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0933" w14:textId="77777777" w:rsidR="00FB6E0A" w:rsidRDefault="00FB6E0A" w:rsidP="00FB6E0A">
      <w:pPr>
        <w:pStyle w:val="Heading1"/>
      </w:pPr>
      <w:bookmarkStart w:id="0" w:name="_Toc101883281"/>
      <w:bookmarkStart w:id="1" w:name="_Toc101871683"/>
      <w:bookmarkStart w:id="2" w:name="_Toc101883286"/>
      <w:r w:rsidRPr="00F4609C">
        <w:rPr>
          <w:noProof/>
        </w:rPr>
        <w:drawing>
          <wp:anchor distT="0" distB="0" distL="114300" distR="114300" simplePos="0" relativeHeight="251658240" behindDoc="1" locked="0" layoutInCell="1" allowOverlap="1" wp14:anchorId="675B6F06" wp14:editId="39BF21B5">
            <wp:simplePos x="0" y="0"/>
            <wp:positionH relativeFrom="column">
              <wp:posOffset>0</wp:posOffset>
            </wp:positionH>
            <wp:positionV relativeFrom="paragraph">
              <wp:posOffset>104230</wp:posOffset>
            </wp:positionV>
            <wp:extent cx="6188710" cy="291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p w14:paraId="1B617899" w14:textId="77777777" w:rsidR="00957BCD" w:rsidRDefault="00957BCD" w:rsidP="00957BCD">
      <w:pPr>
        <w:pStyle w:val="Heading1"/>
        <w:rPr>
          <w:color w:val="003249"/>
          <w:sz w:val="36"/>
          <w:szCs w:val="36"/>
        </w:rPr>
      </w:pPr>
      <w:bookmarkStart w:id="3" w:name="_Toc4055427"/>
      <w:r>
        <w:t>Template: What your Homeshare fees pay for</w:t>
      </w:r>
    </w:p>
    <w:p w14:paraId="055C408E" w14:textId="77777777" w:rsidR="00957BCD" w:rsidRDefault="00957BCD" w:rsidP="00957BCD">
      <w:r>
        <w:t>If you are considering Homeshare for yourself or your loved one, you might be wondering why we charge a fee for this service.</w:t>
      </w:r>
    </w:p>
    <w:p w14:paraId="3F253930" w14:textId="77777777" w:rsidR="00957BCD" w:rsidRDefault="00957BCD" w:rsidP="00957BCD">
      <w:r>
        <w:t xml:space="preserve">The Householder and </w:t>
      </w:r>
      <w:proofErr w:type="spellStart"/>
      <w:r>
        <w:t>Homesharer</w:t>
      </w:r>
      <w:proofErr w:type="spellEnd"/>
      <w:r>
        <w:t xml:space="preserve"> both pay a monthly fee to the Homeshare programme starting from the date they sign the Homeshare Agreement.  </w:t>
      </w:r>
    </w:p>
    <w:p w14:paraId="120FC9B8" w14:textId="77777777" w:rsidR="00957BCD" w:rsidRDefault="00957BCD" w:rsidP="00957BCD">
      <w:r>
        <w:t xml:space="preserve">These monthly fees go towards the costs of setting up and managing the programme and providing ongoing monitoring and support to both parties throughout the duration of the agreement. Importantly, there is no exchange of money between the Householder and the Sharer, except an agreed reimbursement of shopping and in some cases a contribution to household bills and utilities. The </w:t>
      </w:r>
      <w:proofErr w:type="spellStart"/>
      <w:r>
        <w:t>Homesharer</w:t>
      </w:r>
      <w:proofErr w:type="spellEnd"/>
      <w:r>
        <w:t xml:space="preserve"> typically offers 10 hours a week of their time in lieu of paid rent. </w:t>
      </w:r>
    </w:p>
    <w:p w14:paraId="02BA652C" w14:textId="77777777" w:rsidR="00957BCD" w:rsidRDefault="00957BCD" w:rsidP="00957BCD">
      <w:r>
        <w:t xml:space="preserve">The </w:t>
      </w:r>
      <w:proofErr w:type="spellStart"/>
      <w:r>
        <w:t>Homesharer</w:t>
      </w:r>
      <w:proofErr w:type="spellEnd"/>
      <w:r>
        <w:t xml:space="preserve"> may also be asked to pay an initial admin fee to cover processing their application and conducting safeguarding checks such as DBS checks, as part of the recruitment process. </w:t>
      </w:r>
    </w:p>
    <w:p w14:paraId="43C80DD8" w14:textId="77777777" w:rsidR="00957BCD" w:rsidRPr="00502D92" w:rsidRDefault="00957BCD" w:rsidP="00957BCD">
      <w:pPr>
        <w:rPr>
          <w:rStyle w:val="Strong"/>
        </w:rPr>
      </w:pPr>
      <w:r w:rsidRPr="00502D92">
        <w:rPr>
          <w:rStyle w:val="Strong"/>
        </w:rPr>
        <w:t>Each Homeshare match is different, but the monthly fees would typically cover:</w:t>
      </w:r>
    </w:p>
    <w:p w14:paraId="6CC7EE89" w14:textId="77777777" w:rsidR="00957BCD" w:rsidRDefault="00957BCD" w:rsidP="00957BCD">
      <w:pPr>
        <w:pStyle w:val="Bullet1"/>
        <w:ind w:left="624"/>
      </w:pPr>
      <w:r>
        <w:t xml:space="preserve">Recruitment of potential Householders and </w:t>
      </w:r>
      <w:proofErr w:type="spellStart"/>
      <w:proofErr w:type="gramStart"/>
      <w:r>
        <w:t>Homesharers</w:t>
      </w:r>
      <w:proofErr w:type="spellEnd"/>
      <w:r>
        <w:t>, and</w:t>
      </w:r>
      <w:proofErr w:type="gramEnd"/>
      <w:r>
        <w:t xml:space="preserve"> ensuring both participants are carefully matched to best meet both sets of requirements. </w:t>
      </w:r>
    </w:p>
    <w:p w14:paraId="4D16F129" w14:textId="77777777" w:rsidR="00957BCD" w:rsidRDefault="00957BCD" w:rsidP="00957BCD">
      <w:pPr>
        <w:pStyle w:val="Bullet1"/>
      </w:pPr>
      <w:r>
        <w:t xml:space="preserve">The detailed process of vetting, </w:t>
      </w:r>
      <w:proofErr w:type="gramStart"/>
      <w:r>
        <w:t>screening</w:t>
      </w:r>
      <w:proofErr w:type="gramEnd"/>
      <w:r>
        <w:t xml:space="preserve"> and selecting trusted Householders and </w:t>
      </w:r>
      <w:proofErr w:type="spellStart"/>
      <w:r>
        <w:t>Homesharers</w:t>
      </w:r>
      <w:proofErr w:type="spellEnd"/>
    </w:p>
    <w:p w14:paraId="042E813F" w14:textId="77777777" w:rsidR="00957BCD" w:rsidRDefault="00957BCD" w:rsidP="00957BCD">
      <w:pPr>
        <w:pStyle w:val="Bullet1"/>
      </w:pPr>
      <w:r>
        <w:t>Enhanced DBS (Disclosure and Barring Service) and references checking to ensure the safety of matches.</w:t>
      </w:r>
    </w:p>
    <w:p w14:paraId="07210F14" w14:textId="77777777" w:rsidR="00957BCD" w:rsidRDefault="00957BCD" w:rsidP="00957BCD">
      <w:pPr>
        <w:pStyle w:val="Bullet1"/>
      </w:pPr>
      <w:r>
        <w:t xml:space="preserve">Checking the accommodation for suitability and safety. </w:t>
      </w:r>
    </w:p>
    <w:p w14:paraId="1A4C26CB" w14:textId="77777777" w:rsidR="00957BCD" w:rsidRDefault="00957BCD" w:rsidP="00957BCD">
      <w:pPr>
        <w:pStyle w:val="Bullet1"/>
      </w:pPr>
      <w:r>
        <w:t xml:space="preserve">Facilitating and managing the meeting of prospective Householders and </w:t>
      </w:r>
      <w:proofErr w:type="spellStart"/>
      <w:r>
        <w:t>Homesharers</w:t>
      </w:r>
      <w:proofErr w:type="spellEnd"/>
    </w:p>
    <w:p w14:paraId="7678F9E2" w14:textId="77777777" w:rsidR="00957BCD" w:rsidRDefault="00957BCD" w:rsidP="00957BCD">
      <w:pPr>
        <w:pStyle w:val="Bullet1"/>
      </w:pPr>
      <w:r>
        <w:lastRenderedPageBreak/>
        <w:t xml:space="preserve">Facilitating the Homeshare trial </w:t>
      </w:r>
    </w:p>
    <w:p w14:paraId="1A173F87" w14:textId="77777777" w:rsidR="00957BCD" w:rsidRDefault="00957BCD" w:rsidP="00957BCD">
      <w:pPr>
        <w:pStyle w:val="Bullet1"/>
      </w:pPr>
      <w:r>
        <w:t>Preparing the tailored Homeshare Agreement</w:t>
      </w:r>
    </w:p>
    <w:p w14:paraId="08ECCB3A" w14:textId="77777777" w:rsidR="00957BCD" w:rsidRDefault="00957BCD" w:rsidP="00957BCD">
      <w:pPr>
        <w:pStyle w:val="Bullet1"/>
      </w:pPr>
      <w:r>
        <w:t xml:space="preserve">Responsive Homeshare support for your peace of mind throughout the life of your Homeshare Agreement </w:t>
      </w:r>
    </w:p>
    <w:p w14:paraId="7F3D37D9" w14:textId="77777777" w:rsidR="00957BCD" w:rsidRDefault="00957BCD" w:rsidP="00957BCD">
      <w:pPr>
        <w:pStyle w:val="Bullet1"/>
      </w:pPr>
      <w:r>
        <w:t>Supporting the sustainability of Homeshare, so that it will be available to you and others, for years to come.</w:t>
      </w:r>
    </w:p>
    <w:p w14:paraId="6A94807B" w14:textId="77777777" w:rsidR="00957BCD" w:rsidRDefault="00957BCD" w:rsidP="00957BCD">
      <w:pPr>
        <w:pStyle w:val="Heading2"/>
      </w:pPr>
      <w:r>
        <w:t>For Householders</w:t>
      </w:r>
    </w:p>
    <w:p w14:paraId="5E11EA3D" w14:textId="77777777" w:rsidR="00957BCD" w:rsidRDefault="00957BCD" w:rsidP="00957BCD">
      <w:pPr>
        <w:pStyle w:val="Strong1"/>
      </w:pPr>
      <w:r>
        <w:t>The fee works out at less than £</w:t>
      </w:r>
      <w:r>
        <w:rPr>
          <w:color w:val="FF0000"/>
        </w:rPr>
        <w:t>X</w:t>
      </w:r>
      <w:r>
        <w:t xml:space="preserve"> a day for support, peace of mind and companionship across the duration of your Homeshare Agreement. </w:t>
      </w:r>
    </w:p>
    <w:p w14:paraId="70541427" w14:textId="77777777" w:rsidR="00957BCD" w:rsidRDefault="00957BCD" w:rsidP="00957BCD">
      <w:pPr>
        <w:pStyle w:val="Strong1"/>
      </w:pPr>
      <w:r>
        <w:t>For this, Householders can expect:</w:t>
      </w:r>
    </w:p>
    <w:p w14:paraId="64960EE2" w14:textId="77777777" w:rsidR="00957BCD" w:rsidRDefault="00957BCD" w:rsidP="00957BCD">
      <w:pPr>
        <w:pStyle w:val="Bullet1"/>
        <w:ind w:left="624"/>
      </w:pPr>
      <w:r>
        <w:t>Live-in support to help you when you need it most.</w:t>
      </w:r>
    </w:p>
    <w:p w14:paraId="6BC5D189" w14:textId="77777777" w:rsidR="00957BCD" w:rsidRDefault="00957BCD" w:rsidP="00957BCD">
      <w:pPr>
        <w:pStyle w:val="Bullet1"/>
      </w:pPr>
      <w:r>
        <w:t>Companionship.</w:t>
      </w:r>
    </w:p>
    <w:p w14:paraId="1F046204" w14:textId="77777777" w:rsidR="00957BCD" w:rsidRDefault="00957BCD" w:rsidP="00957BCD">
      <w:pPr>
        <w:pStyle w:val="Bullet1"/>
      </w:pPr>
      <w:r>
        <w:t>Overnight presence and peace of mind.</w:t>
      </w:r>
    </w:p>
    <w:p w14:paraId="06310701" w14:textId="77777777" w:rsidR="00957BCD" w:rsidRDefault="00957BCD" w:rsidP="00957BCD">
      <w:pPr>
        <w:pStyle w:val="Bullet1"/>
      </w:pPr>
      <w:r>
        <w:t>A sharer who is available to support you 10 hours a week.</w:t>
      </w:r>
    </w:p>
    <w:p w14:paraId="21E652C9" w14:textId="77777777" w:rsidR="00957BCD" w:rsidRDefault="00957BCD" w:rsidP="00957BCD">
      <w:pPr>
        <w:pStyle w:val="Bullet1"/>
      </w:pPr>
      <w:r>
        <w:t>Going for walks and other social activities.</w:t>
      </w:r>
    </w:p>
    <w:p w14:paraId="1C029CF3" w14:textId="77777777" w:rsidR="00957BCD" w:rsidRDefault="00957BCD" w:rsidP="00957BCD">
      <w:pPr>
        <w:pStyle w:val="Bullet1"/>
      </w:pPr>
      <w:r>
        <w:t xml:space="preserve">Support or help with cooking, basic DIY, </w:t>
      </w:r>
      <w:proofErr w:type="gramStart"/>
      <w:r>
        <w:t>cleaning</w:t>
      </w:r>
      <w:proofErr w:type="gramEnd"/>
      <w:r>
        <w:t xml:space="preserve"> or household chores*</w:t>
      </w:r>
    </w:p>
    <w:p w14:paraId="2B4BC509" w14:textId="77777777" w:rsidR="00957BCD" w:rsidRDefault="00957BCD" w:rsidP="00957BCD">
      <w:pPr>
        <w:pStyle w:val="Bullet1"/>
      </w:pPr>
      <w:r>
        <w:t>Support or help with keeping appointments*</w:t>
      </w:r>
    </w:p>
    <w:p w14:paraId="14D2AAF0" w14:textId="77777777" w:rsidR="00957BCD" w:rsidRDefault="00957BCD" w:rsidP="00957BCD">
      <w:pPr>
        <w:pStyle w:val="Bullet1"/>
      </w:pPr>
      <w:r>
        <w:t xml:space="preserve">Help looking after pets (walking, feeding, </w:t>
      </w:r>
      <w:proofErr w:type="gramStart"/>
      <w:r>
        <w:t>vets</w:t>
      </w:r>
      <w:proofErr w:type="gramEnd"/>
      <w:r>
        <w:t xml:space="preserve"> appointments) *</w:t>
      </w:r>
    </w:p>
    <w:p w14:paraId="70F4634B" w14:textId="77777777" w:rsidR="00957BCD" w:rsidRDefault="00957BCD" w:rsidP="00957BCD">
      <w:pPr>
        <w:pStyle w:val="Bullet1"/>
      </w:pPr>
      <w:r>
        <w:t>Assistance with computing and technology*</w:t>
      </w:r>
    </w:p>
    <w:p w14:paraId="6A923798" w14:textId="77777777" w:rsidR="00957BCD" w:rsidRDefault="00957BCD" w:rsidP="00957BCD">
      <w:pPr>
        <w:pStyle w:val="Heading2"/>
      </w:pPr>
      <w:r>
        <w:t xml:space="preserve">For </w:t>
      </w:r>
      <w:proofErr w:type="spellStart"/>
      <w:r>
        <w:t>Homesharers</w:t>
      </w:r>
      <w:proofErr w:type="spellEnd"/>
    </w:p>
    <w:p w14:paraId="066BAC19" w14:textId="77777777" w:rsidR="00957BCD" w:rsidRDefault="00957BCD" w:rsidP="00957BCD">
      <w:pPr>
        <w:pStyle w:val="Strong1"/>
      </w:pPr>
      <w:r>
        <w:t xml:space="preserve">The fee works out at less than the market value of rental accommodation in your area and provides you both with support, peace of mind and a quality service across the duration of your Homeshare Agreement. </w:t>
      </w:r>
    </w:p>
    <w:p w14:paraId="6BB5E171" w14:textId="77777777" w:rsidR="00957BCD" w:rsidRDefault="00957BCD" w:rsidP="00957BCD">
      <w:pPr>
        <w:pStyle w:val="Strong1"/>
      </w:pPr>
      <w:r>
        <w:t>For this, Sharers can expect:</w:t>
      </w:r>
    </w:p>
    <w:p w14:paraId="3B96AC41" w14:textId="77777777" w:rsidR="00957BCD" w:rsidRDefault="00957BCD" w:rsidP="00957BCD">
      <w:pPr>
        <w:pStyle w:val="Bullet1"/>
        <w:ind w:left="624"/>
      </w:pPr>
      <w:r>
        <w:t>Affordable accommodation in your chosen location.</w:t>
      </w:r>
    </w:p>
    <w:p w14:paraId="1E5B0B5D" w14:textId="77777777" w:rsidR="00957BCD" w:rsidRDefault="00957BCD" w:rsidP="00957BCD">
      <w:pPr>
        <w:pStyle w:val="Bullet1"/>
      </w:pPr>
      <w:r>
        <w:t>A safe and sociable place to live.</w:t>
      </w:r>
    </w:p>
    <w:p w14:paraId="25CFA8C8" w14:textId="77777777" w:rsidR="00957BCD" w:rsidRDefault="00957BCD" w:rsidP="00957BCD">
      <w:pPr>
        <w:pStyle w:val="Bullet1"/>
      </w:pPr>
      <w:r>
        <w:t>Companionship.</w:t>
      </w:r>
    </w:p>
    <w:p w14:paraId="2A8ACAC3" w14:textId="77777777" w:rsidR="00957BCD" w:rsidRDefault="00957BCD" w:rsidP="00957BCD">
      <w:pPr>
        <w:pStyle w:val="Bullet1"/>
      </w:pPr>
      <w:r>
        <w:t>Ongoing support throughout the match.</w:t>
      </w:r>
    </w:p>
    <w:p w14:paraId="299166F8" w14:textId="77777777" w:rsidR="00957BCD" w:rsidRDefault="00957BCD" w:rsidP="00957BCD">
      <w:pPr>
        <w:pStyle w:val="Bullet1"/>
      </w:pPr>
      <w:r>
        <w:lastRenderedPageBreak/>
        <w:t>Gaining life skills and experience.</w:t>
      </w:r>
    </w:p>
    <w:p w14:paraId="0E3C7EB7" w14:textId="4A28008D" w:rsidR="002C7A17" w:rsidRDefault="00957BCD" w:rsidP="00957BCD">
      <w:r w:rsidRPr="00E77FFE">
        <w:t>*</w:t>
      </w:r>
      <w:proofErr w:type="gramStart"/>
      <w:r w:rsidRPr="00E77FFE">
        <w:t>where</w:t>
      </w:r>
      <w:proofErr w:type="gramEnd"/>
      <w:r w:rsidRPr="00E77FFE">
        <w:t xml:space="preserve"> available/ appropriate</w:t>
      </w:r>
    </w:p>
    <w:bookmarkEnd w:id="3"/>
    <w:p w14:paraId="1B3A5B91" w14:textId="41D5F4CB" w:rsidR="00B31FD4" w:rsidRDefault="00B31FD4" w:rsidP="00B31FD4">
      <w:pPr>
        <w:ind w:left="66"/>
      </w:pPr>
    </w:p>
    <w:p w14:paraId="168AAED8" w14:textId="77777777" w:rsidR="00652F63" w:rsidRDefault="00652F63" w:rsidP="007B61AB">
      <w:pPr>
        <w:ind w:left="66"/>
      </w:pPr>
    </w:p>
    <w:p w14:paraId="11B9C8BD" w14:textId="77777777" w:rsidR="0035471C" w:rsidRPr="0035471C" w:rsidRDefault="0035471C" w:rsidP="0035471C"/>
    <w:p w14:paraId="59FBF68D" w14:textId="31A4B3D6" w:rsidR="0035471C" w:rsidRDefault="0035471C" w:rsidP="0035471C">
      <w:pPr>
        <w:tabs>
          <w:tab w:val="left" w:pos="4160"/>
        </w:tabs>
      </w:pPr>
      <w:r>
        <w:tab/>
      </w:r>
    </w:p>
    <w:p w14:paraId="6F610744" w14:textId="77777777" w:rsidR="0035471C" w:rsidRDefault="0035471C" w:rsidP="0035471C">
      <w:pPr>
        <w:tabs>
          <w:tab w:val="left" w:pos="4160"/>
        </w:tabs>
      </w:pPr>
      <w:r>
        <w:tab/>
      </w:r>
    </w:p>
    <w:p w14:paraId="54A7484D" w14:textId="77777777" w:rsidR="002C7A17" w:rsidRDefault="002C7A17" w:rsidP="0035471C">
      <w:pPr>
        <w:tabs>
          <w:tab w:val="left" w:pos="4160"/>
        </w:tabs>
      </w:pPr>
    </w:p>
    <w:p w14:paraId="4383E1DA" w14:textId="77777777" w:rsidR="002C7A17" w:rsidRDefault="002C7A17" w:rsidP="0035471C">
      <w:pPr>
        <w:tabs>
          <w:tab w:val="left" w:pos="4160"/>
        </w:tabs>
      </w:pPr>
    </w:p>
    <w:p w14:paraId="7B6B6006" w14:textId="77777777" w:rsidR="002C7A17" w:rsidRDefault="002C7A17" w:rsidP="0035471C">
      <w:pPr>
        <w:tabs>
          <w:tab w:val="left" w:pos="4160"/>
        </w:tabs>
      </w:pPr>
    </w:p>
    <w:p w14:paraId="4BF0758E" w14:textId="77777777" w:rsidR="002C7A17" w:rsidRDefault="002C7A17" w:rsidP="0035471C">
      <w:pPr>
        <w:tabs>
          <w:tab w:val="left" w:pos="4160"/>
        </w:tabs>
      </w:pPr>
    </w:p>
    <w:p w14:paraId="7A760BAB" w14:textId="77777777" w:rsidR="002C7A17" w:rsidRDefault="002C7A17" w:rsidP="0035471C">
      <w:pPr>
        <w:tabs>
          <w:tab w:val="left" w:pos="4160"/>
        </w:tabs>
      </w:pPr>
    </w:p>
    <w:p w14:paraId="35F6E198" w14:textId="77777777" w:rsidR="002C7A17" w:rsidRDefault="002C7A17" w:rsidP="0035471C">
      <w:pPr>
        <w:tabs>
          <w:tab w:val="left" w:pos="4160"/>
        </w:tabs>
      </w:pPr>
    </w:p>
    <w:p w14:paraId="3ED8054A" w14:textId="77777777" w:rsidR="002C7A17" w:rsidRDefault="002C7A17" w:rsidP="0035471C">
      <w:pPr>
        <w:tabs>
          <w:tab w:val="left" w:pos="4160"/>
        </w:tabs>
      </w:pPr>
    </w:p>
    <w:p w14:paraId="10B8F182" w14:textId="77777777" w:rsidR="002C7A17" w:rsidRDefault="002C7A17" w:rsidP="0035471C">
      <w:pPr>
        <w:tabs>
          <w:tab w:val="left" w:pos="4160"/>
        </w:tabs>
      </w:pPr>
    </w:p>
    <w:p w14:paraId="3921CDA9" w14:textId="77777777" w:rsidR="002C7A17" w:rsidRDefault="002C7A17" w:rsidP="0035471C">
      <w:pPr>
        <w:tabs>
          <w:tab w:val="left" w:pos="4160"/>
        </w:tabs>
      </w:pPr>
    </w:p>
    <w:p w14:paraId="648DE897" w14:textId="7B8B7272" w:rsidR="002C7A17" w:rsidRDefault="002C7A17" w:rsidP="002C7A17">
      <w:pPr>
        <w:tabs>
          <w:tab w:val="left" w:pos="4160"/>
        </w:tabs>
      </w:pPr>
      <w:r>
        <w:tab/>
      </w:r>
    </w:p>
    <w:p w14:paraId="0C276956" w14:textId="77777777" w:rsidR="002C7A17" w:rsidRDefault="002C7A17" w:rsidP="0035471C">
      <w:pPr>
        <w:tabs>
          <w:tab w:val="left" w:pos="4160"/>
        </w:tabs>
      </w:pPr>
    </w:p>
    <w:p w14:paraId="4227F8B1" w14:textId="3320CB63" w:rsidR="002C7A17" w:rsidRPr="0035471C" w:rsidRDefault="002C7A17" w:rsidP="0035471C">
      <w:pPr>
        <w:tabs>
          <w:tab w:val="left" w:pos="4160"/>
        </w:tabs>
        <w:sectPr w:rsidR="002C7A17" w:rsidRPr="0035471C" w:rsidSect="008959A0">
          <w:headerReference w:type="default" r:id="rId12"/>
          <w:footerReference w:type="default" r:id="rId13"/>
          <w:headerReference w:type="first" r:id="rId14"/>
          <w:footerReference w:type="first" r:id="rId15"/>
          <w:pgSz w:w="11906" w:h="16838"/>
          <w:pgMar w:top="1894" w:right="1080" w:bottom="1440" w:left="1080" w:header="567" w:footer="454" w:gutter="0"/>
          <w:cols w:space="708"/>
          <w:titlePg/>
          <w:docGrid w:linePitch="360"/>
        </w:sectPr>
      </w:pPr>
    </w:p>
    <w:p w14:paraId="6DFD31EF" w14:textId="77777777" w:rsidR="00B31FD4" w:rsidRPr="00BC15B3" w:rsidRDefault="00B31FD4" w:rsidP="00652F63"/>
    <w:p w14:paraId="4F1D07BC" w14:textId="43A5B7F8" w:rsidR="00C50523" w:rsidRDefault="00C50523" w:rsidP="00C50523"/>
    <w:p w14:paraId="478F79B0" w14:textId="43448013" w:rsidR="00C50523" w:rsidRDefault="00C50523" w:rsidP="00A25891">
      <w:pPr>
        <w:jc w:val="right"/>
      </w:pPr>
    </w:p>
    <w:p w14:paraId="35F234FD" w14:textId="6B136B08" w:rsidR="00C50523" w:rsidRPr="00C50523" w:rsidRDefault="00C50523" w:rsidP="00C50523"/>
    <w:bookmarkEnd w:id="0"/>
    <w:bookmarkEnd w:id="1"/>
    <w:bookmarkEnd w:id="2"/>
    <w:p w14:paraId="6B5E3337" w14:textId="77777777" w:rsidR="004249D7" w:rsidRPr="004249D7" w:rsidRDefault="004249D7" w:rsidP="009E6275">
      <w:pPr>
        <w:tabs>
          <w:tab w:val="left" w:pos="1820"/>
        </w:tabs>
      </w:pPr>
    </w:p>
    <w:sectPr w:rsidR="004249D7" w:rsidRPr="004249D7" w:rsidSect="0066123C">
      <w:footerReference w:type="default" r:id="rId16"/>
      <w:footerReference w:type="first" r:id="rId17"/>
      <w:pgSz w:w="11906" w:h="16838"/>
      <w:pgMar w:top="1894" w:right="1080" w:bottom="1440" w:left="1080" w:header="708" w:footer="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7466" w14:textId="77777777" w:rsidR="004422B1" w:rsidRDefault="004422B1" w:rsidP="00980270">
      <w:r>
        <w:separator/>
      </w:r>
    </w:p>
  </w:endnote>
  <w:endnote w:type="continuationSeparator" w:id="0">
    <w:p w14:paraId="0D21529F" w14:textId="77777777" w:rsidR="004422B1" w:rsidRDefault="004422B1" w:rsidP="00980270">
      <w:r>
        <w:continuationSeparator/>
      </w:r>
    </w:p>
  </w:endnote>
  <w:endnote w:type="continuationNotice" w:id="1">
    <w:p w14:paraId="7A3DC126" w14:textId="77777777" w:rsidR="004422B1" w:rsidRDefault="004422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variable"/>
    <w:sig w:usb0="E00002FF" w:usb1="4000201B" w:usb2="00000028" w:usb3="00000000" w:csb0="0000019F" w:csb1="00000000"/>
  </w:font>
  <w:font w:name="Asap SemiBold">
    <w:altName w:val="Calibri"/>
    <w:charset w:val="00"/>
    <w:family w:val="auto"/>
    <w:pitch w:val="variable"/>
    <w:sig w:usb0="A00000FF" w:usb1="5000207B"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AA24" w14:textId="5D523D40" w:rsidR="000C1073" w:rsidRPr="008959A0" w:rsidRDefault="00A25891" w:rsidP="008959A0">
    <w:pPr>
      <w:pStyle w:val="Footertitle"/>
    </w:pPr>
    <w:r w:rsidRPr="008959A0">
      <w:rPr>
        <w:noProof/>
      </w:rPr>
      <mc:AlternateContent>
        <mc:Choice Requires="wps">
          <w:drawing>
            <wp:anchor distT="45720" distB="45720" distL="114300" distR="114300" simplePos="0" relativeHeight="251658241" behindDoc="0" locked="0" layoutInCell="1" allowOverlap="1" wp14:anchorId="7A3EDD17" wp14:editId="175F8269">
              <wp:simplePos x="0" y="0"/>
              <wp:positionH relativeFrom="rightMargin">
                <wp:posOffset>-234950</wp:posOffset>
              </wp:positionH>
              <wp:positionV relativeFrom="paragraph">
                <wp:posOffset>167640</wp:posOffset>
              </wp:positionV>
              <wp:extent cx="250723" cy="368710"/>
              <wp:effectExtent l="0" t="0" r="381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23" cy="368710"/>
                      </a:xfrm>
                      <a:prstGeom prst="rect">
                        <a:avLst/>
                      </a:prstGeom>
                      <a:solidFill>
                        <a:srgbClr val="FFFFFF"/>
                      </a:solidFill>
                      <a:ln w="9525">
                        <a:noFill/>
                        <a:miter lim="800000"/>
                        <a:headEnd/>
                        <a:tailEnd/>
                      </a:ln>
                    </wps:spPr>
                    <wps:txb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EDD17" id="_x0000_t202" coordsize="21600,21600" o:spt="202" path="m,l,21600r21600,l21600,xe">
              <v:stroke joinstyle="miter"/>
              <v:path gradientshapeok="t" o:connecttype="rect"/>
            </v:shapetype>
            <v:shape id="Text Box 2" o:spid="_x0000_s1026" type="#_x0000_t202" style="position:absolute;margin-left:-18.5pt;margin-top:13.2pt;width:19.75pt;height:29.05pt;z-index:251658241;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" stroked="f">
              <v:textbo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v:textbox>
              <w10:wrap type="square" anchorx="margin"/>
            </v:shape>
          </w:pict>
        </mc:Fallback>
      </mc:AlternateContent>
    </w:r>
    <w:sdt>
      <w:sdtPr>
        <w:alias w:val="Footer "/>
        <w:tag w:val="Footer "/>
        <w:id w:val="628355543"/>
        <w:lock w:val="sdtLocked"/>
        <w:placeholder>
          <w:docPart w:val="1AEDB39E4BD2442CB61EB827CBA68DF0"/>
        </w:placeholder>
        <w15:appearance w15:val="hidden"/>
      </w:sdtPr>
      <w:sdtContent>
        <w:r w:rsidR="002C7A17">
          <w:rPr>
            <w:b/>
            <w:bCs/>
            <w:color w:val="FF0000"/>
          </w:rPr>
          <w:t xml:space="preserve">INSERT YOUR ORGANISATION DETAILS HERE E.g., </w:t>
        </w:r>
        <w:r w:rsidR="00A83FAF" w:rsidRPr="008959A0">
          <w:rPr>
            <w:rStyle w:val="strongChar"/>
            <w:sz w:val="20"/>
            <w:szCs w:val="20"/>
          </w:rPr>
          <w:t>Homeshare UK</w:t>
        </w:r>
        <w:r w:rsidR="00A83FAF" w:rsidRPr="008959A0">
          <w:rPr>
            <w:sz w:val="20"/>
          </w:rPr>
          <w:t xml:space="preserve"> </w:t>
        </w:r>
        <w:r w:rsidR="00A83FAF" w:rsidRPr="0094461C">
          <w:rPr>
            <w:b/>
            <w:bCs/>
            <w:color w:val="47A573" w:themeColor="accent3"/>
            <w:sz w:val="20"/>
          </w:rPr>
          <w:t>(insert territory name here)</w:t>
        </w:r>
        <w:r w:rsidR="00A83FAF">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r w:rsidR="00833309">
          <w:rPr>
            <w:color w:val="152137" w:themeColor="text1"/>
          </w:rPr>
          <w:t xml:space="preserve"> </w:t>
        </w:r>
        <w:r w:rsidR="00833309">
          <w:rPr>
            <w:color w:val="152137" w:themeColor="text1"/>
          </w:rPr>
          <w:br/>
        </w:r>
        <w:r w:rsidR="00A83FAF" w:rsidRPr="0094461C">
          <w:rPr>
            <w:color w:val="152137" w:themeColor="text1"/>
          </w:rPr>
          <w:t>Company number (insert company number here)</w:t>
        </w:r>
        <w:r w:rsidR="00A83FAF">
          <w:rPr>
            <w:color w:val="152137" w:themeColor="text1"/>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45B3" w14:textId="76063045" w:rsidR="008959A0" w:rsidRPr="00833309" w:rsidRDefault="0035471C" w:rsidP="008959A0">
    <w:pPr>
      <w:pStyle w:val="Footertitle"/>
      <w:rPr>
        <w:rFonts w:ascii="Arial" w:hAnsi="Arial" w:cs="Arial"/>
        <w:color w:val="152137" w:themeColor="text1"/>
        <w:sz w:val="20"/>
      </w:rPr>
    </w:pPr>
    <w:r>
      <w:rPr>
        <w:rStyle w:val="strongChar"/>
        <w:color w:val="FF0000"/>
        <w:sz w:val="20"/>
        <w:szCs w:val="20"/>
      </w:rPr>
      <w:t xml:space="preserve">INSERT YOUR ORGANISATION DETAILS HERE E.g., </w:t>
    </w:r>
    <w:r w:rsidR="008959A0" w:rsidRPr="008959A0">
      <w:rPr>
        <w:rStyle w:val="strongChar"/>
        <w:sz w:val="20"/>
        <w:szCs w:val="20"/>
      </w:rPr>
      <w:t>Homeshare UK</w:t>
    </w:r>
    <w:r w:rsidR="008959A0" w:rsidRPr="008959A0">
      <w:rPr>
        <w:sz w:val="20"/>
      </w:rPr>
      <w:t xml:space="preserve"> </w:t>
    </w:r>
    <w:r w:rsidR="008959A0" w:rsidRPr="0094461C">
      <w:rPr>
        <w:b/>
        <w:bCs/>
        <w:color w:val="47A573" w:themeColor="accent3"/>
        <w:sz w:val="20"/>
      </w:rPr>
      <w:t>(insert territory name here)</w:t>
    </w:r>
    <w:r w:rsidR="0094461C">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p>
  <w:p w14:paraId="2A7EC6DC" w14:textId="2D0218D9" w:rsidR="008959A0" w:rsidRPr="0094461C" w:rsidRDefault="008959A0" w:rsidP="008959A0">
    <w:pPr>
      <w:pStyle w:val="Footertitle"/>
      <w:rPr>
        <w:rFonts w:ascii="Arial" w:hAnsi="Arial" w:cs="Arial"/>
        <w:color w:val="152137" w:themeColor="text1"/>
      </w:rPr>
    </w:pPr>
    <w:r w:rsidRPr="0094461C">
      <w:rPr>
        <w:color w:val="152137" w:themeColor="text1"/>
      </w:rPr>
      <w:t>Company number (insert company number here)</w:t>
    </w:r>
  </w:p>
  <w:p w14:paraId="2B32A278" w14:textId="77777777" w:rsidR="008959A0" w:rsidRPr="00335B37" w:rsidRDefault="008959A0" w:rsidP="00335B37">
    <w:pPr>
      <w:pStyle w:val="BasicParagraph"/>
      <w:spacing w:after="57"/>
      <w:rPr>
        <w:rFonts w:ascii="Open Sans" w:hAnsi="Open Sans" w:cs="Open Sans"/>
        <w:color w:val="152137" w:themeColor="text1"/>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A23D" w14:textId="77777777" w:rsidR="009B3617" w:rsidRDefault="009B3617" w:rsidP="00335B37">
    <w:pPr>
      <w:pStyle w:val="Footer"/>
      <w:spacing w:line="360" w:lineRule="auto"/>
    </w:pPr>
    <w:r w:rsidRPr="00EA7B3A">
      <w:rPr>
        <w:noProof/>
        <w:sz w:val="28"/>
        <w:szCs w:val="28"/>
      </w:rPr>
      <w:drawing>
        <wp:anchor distT="0" distB="0" distL="114300" distR="114300" simplePos="0" relativeHeight="251657215" behindDoc="1" locked="0" layoutInCell="1" allowOverlap="1" wp14:anchorId="5A0C8B90" wp14:editId="171347A3">
          <wp:simplePos x="0" y="0"/>
          <wp:positionH relativeFrom="page">
            <wp:posOffset>-1650601</wp:posOffset>
          </wp:positionH>
          <wp:positionV relativeFrom="paragraph">
            <wp:posOffset>16234</wp:posOffset>
          </wp:positionV>
          <wp:extent cx="10350067" cy="2050685"/>
          <wp:effectExtent l="0" t="0" r="0" b="2603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extLst>
                      <a:ext uri="{28A0092B-C50C-407E-A947-70E740481C1C}">
                        <a14:useLocalDpi xmlns:a14="http://schemas.microsoft.com/office/drawing/2010/main" val="0"/>
                      </a:ext>
                    </a:extLst>
                  </a:blip>
                  <a:stretch>
                    <a:fillRect/>
                  </a:stretch>
                </pic:blipFill>
                <pic:spPr>
                  <a:xfrm rot="252907">
                    <a:off x="0" y="0"/>
                    <a:ext cx="10350067" cy="2050685"/>
                  </a:xfrm>
                  <a:prstGeom prst="rect">
                    <a:avLst/>
                  </a:prstGeom>
                </pic:spPr>
              </pic:pic>
            </a:graphicData>
          </a:graphic>
          <wp14:sizeRelH relativeFrom="page">
            <wp14:pctWidth>0</wp14:pctWidth>
          </wp14:sizeRelH>
          <wp14:sizeRelV relativeFrom="page">
            <wp14:pctHeight>0</wp14:pctHeight>
          </wp14:sizeRelV>
        </wp:anchor>
      </w:drawing>
    </w:r>
  </w:p>
  <w:sdt>
    <w:sdtPr>
      <w:alias w:val="Footer"/>
      <w:tag w:val="Footer"/>
      <w:id w:val="-1457708414"/>
      <w15:appearance w15:val="hidden"/>
    </w:sdtPr>
    <w:sdtContent>
      <w:p w14:paraId="4676015D" w14:textId="77777777" w:rsidR="0035471C" w:rsidRDefault="0035471C" w:rsidP="00335B37">
        <w:pPr>
          <w:pStyle w:val="Footer"/>
          <w:spacing w:line="360" w:lineRule="auto"/>
          <w:rPr>
            <w:b/>
            <w:bCs/>
            <w:color w:val="FF0000"/>
          </w:rPr>
        </w:pPr>
        <w:r>
          <w:rPr>
            <w:b/>
            <w:bCs/>
            <w:color w:val="FF0000"/>
          </w:rPr>
          <w:t xml:space="preserve">INSERT YOUR ORGANISATIONAL DETAILS HERE </w:t>
        </w:r>
      </w:p>
      <w:p w14:paraId="77896FB8" w14:textId="64279B44" w:rsidR="00335B37" w:rsidRPr="009B3617" w:rsidRDefault="0035471C" w:rsidP="00335B37">
        <w:pPr>
          <w:pStyle w:val="Footer"/>
          <w:spacing w:line="360" w:lineRule="auto"/>
        </w:pPr>
        <w:r>
          <w:rPr>
            <w:b/>
            <w:bCs/>
            <w:color w:val="FF0000"/>
          </w:rPr>
          <w:t xml:space="preserve">E.g., </w:t>
        </w:r>
        <w:r w:rsidR="00A83FAF">
          <w:rPr>
            <w:b/>
            <w:bCs/>
            <w:sz w:val="28"/>
            <w:szCs w:val="28"/>
          </w:rPr>
          <w:t>Homeshare UK</w:t>
        </w:r>
        <w:r w:rsidR="00335B37" w:rsidRPr="00EA7B3A">
          <w:rPr>
            <w:b/>
            <w:bCs/>
            <w:sz w:val="28"/>
            <w:szCs w:val="28"/>
          </w:rPr>
          <w:t xml:space="preserve"> </w:t>
        </w:r>
        <w:r w:rsidR="00A83FAF">
          <w:rPr>
            <w:b/>
            <w:bCs/>
            <w:color w:val="47A573"/>
            <w:sz w:val="28"/>
            <w:szCs w:val="28"/>
          </w:rPr>
          <w:t>(insert territory name here)</w:t>
        </w:r>
        <w:r w:rsidR="00335B37">
          <w:rPr>
            <w:b/>
            <w:bCs/>
            <w:color w:val="47A573"/>
            <w:sz w:val="28"/>
            <w:szCs w:val="28"/>
          </w:rPr>
          <w:t xml:space="preserve">     </w:t>
        </w:r>
        <w:r w:rsidR="00335B37" w:rsidRPr="00EA7B3A">
          <w:rPr>
            <w:b/>
            <w:bCs/>
            <w:color w:val="357B56" w:themeColor="accent3" w:themeShade="BF"/>
            <w:sz w:val="28"/>
            <w:szCs w:val="28"/>
          </w:rPr>
          <w:t xml:space="preserve"> </w:t>
        </w:r>
        <w:r w:rsidR="00335B37">
          <w:rPr>
            <w:b/>
            <w:bCs/>
            <w:color w:val="357B56" w:themeColor="accent3" w:themeShade="BF"/>
          </w:rPr>
          <w:t xml:space="preserve">     </w:t>
        </w:r>
      </w:p>
      <w:p w14:paraId="6E8FD123" w14:textId="6E4484FE" w:rsidR="00335B37" w:rsidRPr="00E7227A" w:rsidRDefault="00000000" w:rsidP="00335B37">
        <w:pPr>
          <w:pStyle w:val="Footer"/>
          <w:spacing w:line="360" w:lineRule="auto"/>
        </w:pPr>
        <w:hyperlink r:id="rId2" w:history="1">
          <w:r w:rsidR="00A83FAF" w:rsidRPr="00AF3F0D">
            <w:rPr>
              <w:rStyle w:val="Hyperlink"/>
            </w:rPr>
            <w:t>http://www.homeshareuk.org/(insert</w:t>
          </w:r>
        </w:hyperlink>
        <w:r w:rsidR="00A83FAF">
          <w:rPr>
            <w:rStyle w:val="Hyperlink"/>
          </w:rPr>
          <w:t xml:space="preserve"> </w:t>
        </w:r>
        <w:proofErr w:type="spellStart"/>
        <w:r w:rsidR="00A83FAF">
          <w:rPr>
            <w:rStyle w:val="Hyperlink"/>
          </w:rPr>
          <w:t>url</w:t>
        </w:r>
        <w:proofErr w:type="spellEnd"/>
        <w:r w:rsidR="00A83FAF">
          <w:rPr>
            <w:rStyle w:val="Hyperlink"/>
          </w:rPr>
          <w:t xml:space="preserve"> here</w:t>
        </w:r>
        <w:r w:rsidR="00A83FAF">
          <w:t>)</w:t>
        </w:r>
      </w:p>
      <w:p w14:paraId="1E57301E" w14:textId="0C6908DB" w:rsidR="00335B37" w:rsidRDefault="00335B37" w:rsidP="00335B37">
        <w:pPr>
          <w:pStyle w:val="Footer"/>
          <w:spacing w:line="360" w:lineRule="auto"/>
        </w:pPr>
        <w:r>
          <w:t>Company Number</w:t>
        </w:r>
        <w:r w:rsidR="00A83FAF">
          <w:t xml:space="preserve"> (insert company number here)</w:t>
        </w:r>
      </w:p>
      <w:p w14:paraId="65D9A46F" w14:textId="77777777" w:rsidR="00335B37" w:rsidRDefault="00000000" w:rsidP="00335B37">
        <w:pPr>
          <w:pStyle w:val="Footer"/>
        </w:pPr>
      </w:p>
    </w:sdtContent>
  </w:sdt>
  <w:p w14:paraId="6986237E" w14:textId="77777777" w:rsidR="00335B37" w:rsidRDefault="00335B37" w:rsidP="00335B37">
    <w:pPr>
      <w:pStyle w:val="Footer"/>
    </w:pPr>
  </w:p>
  <w:p w14:paraId="245D9D54" w14:textId="7546CE5C" w:rsidR="00E155E6" w:rsidRPr="00335B37" w:rsidRDefault="00E155E6" w:rsidP="00335B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4F54F188" w14:paraId="1A68B609" w14:textId="77777777" w:rsidTr="4F54F188">
      <w:tc>
        <w:tcPr>
          <w:tcW w:w="3245" w:type="dxa"/>
        </w:tcPr>
        <w:p w14:paraId="14A4FDA6" w14:textId="4F077183" w:rsidR="4F54F188" w:rsidRDefault="4F54F188" w:rsidP="4F54F188">
          <w:pPr>
            <w:pStyle w:val="Header"/>
            <w:ind w:left="-115"/>
            <w:rPr>
              <w:rFonts w:eastAsia="Calibri"/>
            </w:rPr>
          </w:pPr>
        </w:p>
      </w:tc>
      <w:tc>
        <w:tcPr>
          <w:tcW w:w="3245" w:type="dxa"/>
        </w:tcPr>
        <w:p w14:paraId="0007A1F8" w14:textId="7F1EC897" w:rsidR="4F54F188" w:rsidRDefault="4F54F188" w:rsidP="4F54F188">
          <w:pPr>
            <w:pStyle w:val="Header"/>
            <w:jc w:val="center"/>
            <w:rPr>
              <w:rFonts w:eastAsia="Calibri"/>
            </w:rPr>
          </w:pPr>
        </w:p>
      </w:tc>
      <w:tc>
        <w:tcPr>
          <w:tcW w:w="3245" w:type="dxa"/>
        </w:tcPr>
        <w:p w14:paraId="545B1908" w14:textId="0CC8B7E1" w:rsidR="4F54F188" w:rsidRDefault="4F54F188" w:rsidP="4F54F188">
          <w:pPr>
            <w:pStyle w:val="Header"/>
            <w:ind w:right="-115"/>
            <w:jc w:val="right"/>
            <w:rPr>
              <w:rFonts w:eastAsia="Calibri"/>
            </w:rPr>
          </w:pPr>
        </w:p>
      </w:tc>
    </w:tr>
  </w:tbl>
  <w:p w14:paraId="75CC6FC9" w14:textId="7F985741" w:rsidR="4F54F188" w:rsidRDefault="4F54F188" w:rsidP="4F54F188">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A21BF" w14:textId="77777777" w:rsidR="004422B1" w:rsidRPr="00531E15" w:rsidRDefault="004422B1" w:rsidP="00980270">
      <w:pPr>
        <w:pStyle w:val="Footer"/>
      </w:pPr>
      <w:r>
        <w:rPr>
          <w:noProof/>
        </w:rPr>
        <w:drawing>
          <wp:inline distT="0" distB="0" distL="0" distR="0" wp14:anchorId="38ED4779" wp14:editId="01DBB172">
            <wp:extent cx="2097028" cy="27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rk_squiggle_short-06.png"/>
                    <pic:cNvPicPr/>
                  </pic:nvPicPr>
                  <pic:blipFill>
                    <a:blip r:embed="rId1">
                      <a:extLst>
                        <a:ext uri="{28A0092B-C50C-407E-A947-70E740481C1C}">
                          <a14:useLocalDpi xmlns:a14="http://schemas.microsoft.com/office/drawing/2010/main" val="0"/>
                        </a:ext>
                      </a:extLst>
                    </a:blip>
                    <a:stretch>
                      <a:fillRect/>
                    </a:stretch>
                  </pic:blipFill>
                  <pic:spPr>
                    <a:xfrm>
                      <a:off x="0" y="0"/>
                      <a:ext cx="2097028" cy="27432"/>
                    </a:xfrm>
                    <a:prstGeom prst="rect">
                      <a:avLst/>
                    </a:prstGeom>
                  </pic:spPr>
                </pic:pic>
              </a:graphicData>
            </a:graphic>
          </wp:inline>
        </w:drawing>
      </w:r>
    </w:p>
  </w:footnote>
  <w:footnote w:type="continuationSeparator" w:id="0">
    <w:p w14:paraId="16F85C36" w14:textId="77777777" w:rsidR="004422B1" w:rsidRDefault="004422B1" w:rsidP="00980270">
      <w:r>
        <w:continuationSeparator/>
      </w:r>
    </w:p>
  </w:footnote>
  <w:footnote w:type="continuationNotice" w:id="1">
    <w:p w14:paraId="13A06362" w14:textId="77777777" w:rsidR="004422B1" w:rsidRDefault="004422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954B" w14:textId="72DD2CAC" w:rsidR="006D26D9" w:rsidRDefault="00CA7208">
    <w:pPr>
      <w:pStyle w:val="Header"/>
    </w:pPr>
    <w:r w:rsidRPr="00F4609C">
      <w:rPr>
        <w:noProof/>
      </w:rPr>
      <w:drawing>
        <wp:anchor distT="0" distB="0" distL="114300" distR="114300" simplePos="0" relativeHeight="251658240" behindDoc="1" locked="0" layoutInCell="1" allowOverlap="1" wp14:anchorId="6434BF26" wp14:editId="2A07C769">
          <wp:simplePos x="0" y="0"/>
          <wp:positionH relativeFrom="column">
            <wp:posOffset>0</wp:posOffset>
          </wp:positionH>
          <wp:positionV relativeFrom="paragraph">
            <wp:posOffset>-635</wp:posOffset>
          </wp:positionV>
          <wp:extent cx="6188710" cy="29146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F29B" w14:textId="18303AC4" w:rsidR="00E155E6" w:rsidRDefault="00B91271" w:rsidP="00B91271">
    <w:pPr>
      <w:pStyle w:val="Header"/>
      <w:tabs>
        <w:tab w:val="left" w:pos="2310"/>
        <w:tab w:val="right" w:pos="9746"/>
      </w:tabs>
      <w:jc w:val="right"/>
    </w:pPr>
    <w:r>
      <w:tab/>
    </w:r>
    <w:r w:rsidRPr="0035471C">
      <w:rPr>
        <w:b/>
        <w:bCs/>
        <w:color w:val="FF0000"/>
      </w:rPr>
      <w:tab/>
    </w:r>
    <w:r w:rsidR="005C17CC" w:rsidRPr="0035471C">
      <w:rPr>
        <w:b/>
        <w:bCs/>
        <w:color w:val="FF0000"/>
      </w:rPr>
      <w:t xml:space="preserve">[Placeholder logo: Insert </w:t>
    </w:r>
    <w:r w:rsidR="0035471C" w:rsidRPr="0035471C">
      <w:rPr>
        <w:b/>
        <w:bCs/>
        <w:color w:val="FF0000"/>
      </w:rPr>
      <w:t xml:space="preserve">Your </w:t>
    </w:r>
    <w:r w:rsidR="005C17CC" w:rsidRPr="0035471C">
      <w:rPr>
        <w:b/>
        <w:bCs/>
        <w:color w:val="FF0000"/>
      </w:rPr>
      <w:t>Logo Here</w:t>
    </w:r>
    <w:r w:rsidRPr="0035471C">
      <w:rPr>
        <w:b/>
        <w:bCs/>
        <w:color w:val="FF0000"/>
      </w:rPr>
      <w:t xml:space="preserve"> &gt;</w:t>
    </w:r>
    <w:r w:rsidR="005C17CC" w:rsidRPr="0035471C">
      <w:rPr>
        <w:b/>
        <w:bCs/>
        <w:color w:val="FF0000"/>
      </w:rPr>
      <w:t>]</w:t>
    </w:r>
    <w:r w:rsidRPr="0035471C">
      <w:rPr>
        <w:color w:val="FF0000"/>
      </w:rPr>
      <w:t xml:space="preserve"> </w:t>
    </w:r>
    <w:r w:rsidR="005C17CC" w:rsidRPr="0035471C">
      <w:rPr>
        <w:color w:val="FF0000"/>
      </w:rPr>
      <w:t xml:space="preserve"> </w:t>
    </w:r>
    <w:r>
      <w:rPr>
        <w:noProof/>
      </w:rPr>
      <w:drawing>
        <wp:inline distT="0" distB="0" distL="0" distR="0" wp14:anchorId="73DF9825" wp14:editId="67466E89">
          <wp:extent cx="1093693" cy="1095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327" cy="1115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0" type="#_x0000_t75" style="width:21.4pt;height:24.95pt" o:bullet="t">
        <v:imagedata r:id="rId1" o:title="Purple_bullet-09"/>
      </v:shape>
    </w:pict>
  </w:numPicBullet>
  <w:numPicBullet w:numPicBulletId="1">
    <w:pict>
      <v:shape id="_x0000_i1411" type="#_x0000_t75" style="width:8.55pt;height:10pt" o:bullet="t">
        <v:imagedata r:id="rId2" o:title="SLP bullet point-09"/>
      </v:shape>
    </w:pict>
  </w:numPicBullet>
  <w:numPicBullet w:numPicBulletId="2">
    <w:pict>
      <v:shape id="_x0000_i1412" type="#_x0000_t75" style="width:8.55pt;height:10pt" o:bullet="t">
        <v:imagedata r:id="rId3" o:title="Homeshare bullet point-25"/>
      </v:shape>
    </w:pict>
  </w:numPicBullet>
  <w:numPicBullet w:numPicBulletId="3">
    <w:pict>
      <v:shape id="_x0000_i1413" type="#_x0000_t75" style="width:3.55pt;height:3.55pt" o:bullet="t">
        <v:imagedata r:id="rId4" o:title="Homeshare bullet point-25-01"/>
      </v:shape>
    </w:pict>
  </w:numPicBullet>
  <w:numPicBullet w:numPicBulletId="4">
    <w:pict>
      <v:shape id="_x0000_i1414" type="#_x0000_t75" style="width:11.4pt;height:11.4pt" o:bullet="t">
        <v:imagedata r:id="rId5" o:title="Homeshare bullet point test 2-29"/>
      </v:shape>
    </w:pict>
  </w:numPicBullet>
  <w:abstractNum w:abstractNumId="0" w15:restartNumberingAfterBreak="0">
    <w:nsid w:val="03504984"/>
    <w:multiLevelType w:val="multilevel"/>
    <w:tmpl w:val="3DB49806"/>
    <w:styleLink w:val="CurrentList10"/>
    <w:lvl w:ilvl="0">
      <w:start w:val="1"/>
      <w:numFmt w:val="bullet"/>
      <w:lvlText w:val=""/>
      <w:lvlPicBulletId w:val="4"/>
      <w:lvlJc w:val="right"/>
      <w:pPr>
        <w:ind w:left="227"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A67644"/>
    <w:multiLevelType w:val="hybridMultilevel"/>
    <w:tmpl w:val="29AE65F8"/>
    <w:lvl w:ilvl="0" w:tplc="4AFC1A00">
      <w:start w:val="1"/>
      <w:numFmt w:val="bullet"/>
      <w:pStyle w:val="Bullet1"/>
      <w:lvlText w:val=""/>
      <w:lvlPicBulletId w:val="4"/>
      <w:lvlJc w:val="right"/>
      <w:pPr>
        <w:ind w:left="567"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BF0D06"/>
    <w:multiLevelType w:val="multilevel"/>
    <w:tmpl w:val="9C3C4E22"/>
    <w:styleLink w:val="CurrentList9"/>
    <w:lvl w:ilvl="0">
      <w:start w:val="1"/>
      <w:numFmt w:val="bullet"/>
      <w:lvlText w:val=""/>
      <w:lvlPicBulletId w:val="4"/>
      <w:lvlJc w:val="right"/>
      <w:pPr>
        <w:ind w:left="680" w:hanging="226"/>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509FB"/>
    <w:multiLevelType w:val="multilevel"/>
    <w:tmpl w:val="A5509F84"/>
    <w:styleLink w:val="CurrentList4"/>
    <w:lvl w:ilvl="0">
      <w:start w:val="1"/>
      <w:numFmt w:val="bullet"/>
      <w:lvlText w:val=""/>
      <w:lvlPicBulletId w:val="3"/>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015D1E"/>
    <w:multiLevelType w:val="hybridMultilevel"/>
    <w:tmpl w:val="FF6A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154DB"/>
    <w:multiLevelType w:val="hybridMultilevel"/>
    <w:tmpl w:val="2F70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13D30"/>
    <w:multiLevelType w:val="hybridMultilevel"/>
    <w:tmpl w:val="3AC4EB36"/>
    <w:lvl w:ilvl="0" w:tplc="D4B0DAF0">
      <w:start w:val="1"/>
      <w:numFmt w:val="bullet"/>
      <w:lvlText w:val=""/>
      <w:lvlPicBulletId w:val="4"/>
      <w:lvlJc w:val="righ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302E5"/>
    <w:multiLevelType w:val="hybridMultilevel"/>
    <w:tmpl w:val="D6F6360E"/>
    <w:lvl w:ilvl="0" w:tplc="D4B0DAF0">
      <w:start w:val="1"/>
      <w:numFmt w:val="bullet"/>
      <w:lvlText w:val=""/>
      <w:lvlPicBulletId w:val="4"/>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E74921"/>
    <w:multiLevelType w:val="multilevel"/>
    <w:tmpl w:val="69FC4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F111F5"/>
    <w:multiLevelType w:val="multilevel"/>
    <w:tmpl w:val="ED127B10"/>
    <w:styleLink w:val="CurrentList5"/>
    <w:lvl w:ilvl="0">
      <w:start w:val="1"/>
      <w:numFmt w:val="bullet"/>
      <w:lvlText w:val=""/>
      <w:lvlPicBulletId w:val="4"/>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A22B27"/>
    <w:multiLevelType w:val="multilevel"/>
    <w:tmpl w:val="5EA09C68"/>
    <w:styleLink w:val="CurrentList11"/>
    <w:lvl w:ilvl="0">
      <w:start w:val="1"/>
      <w:numFmt w:val="bullet"/>
      <w:lvlText w:val=""/>
      <w:lvlPicBulletId w:val="4"/>
      <w:lvlJc w:val="right"/>
      <w:pPr>
        <w:ind w:left="567" w:hanging="39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A47EBF"/>
    <w:multiLevelType w:val="hybridMultilevel"/>
    <w:tmpl w:val="86CA7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156124"/>
    <w:multiLevelType w:val="multilevel"/>
    <w:tmpl w:val="CE2A9D96"/>
    <w:styleLink w:val="CurrentList3"/>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8749E2"/>
    <w:multiLevelType w:val="multilevel"/>
    <w:tmpl w:val="4B72E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2B144D"/>
    <w:multiLevelType w:val="multilevel"/>
    <w:tmpl w:val="008EB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C95C56"/>
    <w:multiLevelType w:val="hybridMultilevel"/>
    <w:tmpl w:val="C8AE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E0A86"/>
    <w:multiLevelType w:val="multilevel"/>
    <w:tmpl w:val="B30E9D3C"/>
    <w:styleLink w:val="CurrentList6"/>
    <w:lvl w:ilvl="0">
      <w:start w:val="1"/>
      <w:numFmt w:val="bullet"/>
      <w:lvlText w:val=""/>
      <w:lvlPicBulletId w:val="4"/>
      <w:lvlJc w:val="right"/>
      <w:pPr>
        <w:ind w:left="397" w:hanging="17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4D3274"/>
    <w:multiLevelType w:val="hybridMultilevel"/>
    <w:tmpl w:val="CFB04380"/>
    <w:lvl w:ilvl="0" w:tplc="4F247032">
      <w:start w:val="1"/>
      <w:numFmt w:val="bullet"/>
      <w:lvlText w:val=""/>
      <w:lvlPicBulletId w:val="4"/>
      <w:lvlJc w:val="right"/>
      <w:pPr>
        <w:ind w:left="680" w:hanging="226"/>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4755C"/>
    <w:multiLevelType w:val="multilevel"/>
    <w:tmpl w:val="BFEC5E56"/>
    <w:styleLink w:val="CurrentList2"/>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A5778A"/>
    <w:multiLevelType w:val="multilevel"/>
    <w:tmpl w:val="BF68AA9C"/>
    <w:styleLink w:val="CurrentList7"/>
    <w:lvl w:ilvl="0">
      <w:start w:val="1"/>
      <w:numFmt w:val="bullet"/>
      <w:lvlText w:val=""/>
      <w:lvlPicBulletId w:val="4"/>
      <w:lvlJc w:val="right"/>
      <w:pPr>
        <w:ind w:left="397" w:hanging="5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EB652D"/>
    <w:multiLevelType w:val="multilevel"/>
    <w:tmpl w:val="7B723150"/>
    <w:styleLink w:val="CurrentList8"/>
    <w:lvl w:ilvl="0">
      <w:start w:val="1"/>
      <w:numFmt w:val="bullet"/>
      <w:lvlText w:val=""/>
      <w:lvlPicBulletId w:val="4"/>
      <w:lvlJc w:val="right"/>
      <w:pPr>
        <w:ind w:left="567" w:hanging="113"/>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2B7AFE"/>
    <w:multiLevelType w:val="hybridMultilevel"/>
    <w:tmpl w:val="092A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E716E"/>
    <w:multiLevelType w:val="multilevel"/>
    <w:tmpl w:val="52807B90"/>
    <w:styleLink w:val="CurrentList1"/>
    <w:lvl w:ilvl="0">
      <w:start w:val="1"/>
      <w:numFmt w:val="bullet"/>
      <w:lvlText w:val=""/>
      <w:lvlPicBulletId w:val="1"/>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2C1A92"/>
    <w:multiLevelType w:val="hybridMultilevel"/>
    <w:tmpl w:val="86CA7C08"/>
    <w:lvl w:ilvl="0" w:tplc="E90291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F73BDA"/>
    <w:multiLevelType w:val="hybridMultilevel"/>
    <w:tmpl w:val="B99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34369">
    <w:abstractNumId w:val="17"/>
  </w:num>
  <w:num w:numId="2" w16cid:durableId="2075926885">
    <w:abstractNumId w:val="17"/>
    <w:lvlOverride w:ilvl="0">
      <w:startOverride w:val="1"/>
    </w:lvlOverride>
  </w:num>
  <w:num w:numId="3" w16cid:durableId="621620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174761">
    <w:abstractNumId w:val="14"/>
  </w:num>
  <w:num w:numId="5" w16cid:durableId="470177484">
    <w:abstractNumId w:val="8"/>
  </w:num>
  <w:num w:numId="6" w16cid:durableId="351344528">
    <w:abstractNumId w:val="5"/>
  </w:num>
  <w:num w:numId="7" w16cid:durableId="1759785280">
    <w:abstractNumId w:val="21"/>
  </w:num>
  <w:num w:numId="8" w16cid:durableId="1676301284">
    <w:abstractNumId w:val="15"/>
  </w:num>
  <w:num w:numId="9" w16cid:durableId="356153389">
    <w:abstractNumId w:val="24"/>
  </w:num>
  <w:num w:numId="10" w16cid:durableId="127093799">
    <w:abstractNumId w:val="4"/>
  </w:num>
  <w:num w:numId="11" w16cid:durableId="1349795935">
    <w:abstractNumId w:val="22"/>
  </w:num>
  <w:num w:numId="12" w16cid:durableId="638263428">
    <w:abstractNumId w:val="18"/>
  </w:num>
  <w:num w:numId="13" w16cid:durableId="2052075526">
    <w:abstractNumId w:val="12"/>
  </w:num>
  <w:num w:numId="14" w16cid:durableId="212736164">
    <w:abstractNumId w:val="3"/>
  </w:num>
  <w:num w:numId="15" w16cid:durableId="313528945">
    <w:abstractNumId w:val="9"/>
  </w:num>
  <w:num w:numId="16" w16cid:durableId="1447308982">
    <w:abstractNumId w:val="16"/>
  </w:num>
  <w:num w:numId="17" w16cid:durableId="975643316">
    <w:abstractNumId w:val="19"/>
  </w:num>
  <w:num w:numId="18" w16cid:durableId="710568787">
    <w:abstractNumId w:val="20"/>
  </w:num>
  <w:num w:numId="19" w16cid:durableId="1465542701">
    <w:abstractNumId w:val="1"/>
  </w:num>
  <w:num w:numId="20" w16cid:durableId="1462923009">
    <w:abstractNumId w:val="2"/>
  </w:num>
  <w:num w:numId="21" w16cid:durableId="482743301">
    <w:abstractNumId w:val="0"/>
  </w:num>
  <w:num w:numId="22" w16cid:durableId="792359009">
    <w:abstractNumId w:val="10"/>
  </w:num>
  <w:num w:numId="23" w16cid:durableId="1550729562">
    <w:abstractNumId w:val="7"/>
  </w:num>
  <w:num w:numId="24" w16cid:durableId="638613389">
    <w:abstractNumId w:val="6"/>
  </w:num>
  <w:num w:numId="25" w16cid:durableId="1169371680">
    <w:abstractNumId w:val="23"/>
  </w:num>
  <w:num w:numId="26" w16cid:durableId="969047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3"/>
    <w:rsid w:val="00020B71"/>
    <w:rsid w:val="000413EE"/>
    <w:rsid w:val="00054E74"/>
    <w:rsid w:val="00061194"/>
    <w:rsid w:val="00061ED2"/>
    <w:rsid w:val="00065004"/>
    <w:rsid w:val="0006637C"/>
    <w:rsid w:val="00070600"/>
    <w:rsid w:val="00070F07"/>
    <w:rsid w:val="00074AC5"/>
    <w:rsid w:val="000B63C9"/>
    <w:rsid w:val="000B7222"/>
    <w:rsid w:val="000C1073"/>
    <w:rsid w:val="000D0FDE"/>
    <w:rsid w:val="000D589F"/>
    <w:rsid w:val="000E44E8"/>
    <w:rsid w:val="000E7257"/>
    <w:rsid w:val="001038BD"/>
    <w:rsid w:val="00104F30"/>
    <w:rsid w:val="001123F4"/>
    <w:rsid w:val="0011357C"/>
    <w:rsid w:val="00113702"/>
    <w:rsid w:val="00144678"/>
    <w:rsid w:val="00144836"/>
    <w:rsid w:val="0015796B"/>
    <w:rsid w:val="0016109A"/>
    <w:rsid w:val="00170A84"/>
    <w:rsid w:val="0017781E"/>
    <w:rsid w:val="001A10A8"/>
    <w:rsid w:val="001A1B92"/>
    <w:rsid w:val="001B3CAE"/>
    <w:rsid w:val="001D5A30"/>
    <w:rsid w:val="001E7256"/>
    <w:rsid w:val="00217D62"/>
    <w:rsid w:val="002251C4"/>
    <w:rsid w:val="002277BE"/>
    <w:rsid w:val="0023293A"/>
    <w:rsid w:val="00244A37"/>
    <w:rsid w:val="0025162F"/>
    <w:rsid w:val="0025181A"/>
    <w:rsid w:val="00261BEA"/>
    <w:rsid w:val="00276144"/>
    <w:rsid w:val="002870E3"/>
    <w:rsid w:val="002C7A17"/>
    <w:rsid w:val="002C7DD7"/>
    <w:rsid w:val="002D0CA3"/>
    <w:rsid w:val="002D3C4B"/>
    <w:rsid w:val="00302750"/>
    <w:rsid w:val="00303C8F"/>
    <w:rsid w:val="00311E25"/>
    <w:rsid w:val="00317EAC"/>
    <w:rsid w:val="00321F44"/>
    <w:rsid w:val="003274A3"/>
    <w:rsid w:val="00330FC8"/>
    <w:rsid w:val="00335B37"/>
    <w:rsid w:val="0035471C"/>
    <w:rsid w:val="003A56A4"/>
    <w:rsid w:val="003B4414"/>
    <w:rsid w:val="003C3F5A"/>
    <w:rsid w:val="003C53B3"/>
    <w:rsid w:val="003D67BD"/>
    <w:rsid w:val="003F5051"/>
    <w:rsid w:val="003F5F14"/>
    <w:rsid w:val="0040337B"/>
    <w:rsid w:val="004156FB"/>
    <w:rsid w:val="004249D7"/>
    <w:rsid w:val="004422B1"/>
    <w:rsid w:val="00443007"/>
    <w:rsid w:val="0044701D"/>
    <w:rsid w:val="004562B1"/>
    <w:rsid w:val="004600D6"/>
    <w:rsid w:val="00466332"/>
    <w:rsid w:val="004A75A2"/>
    <w:rsid w:val="004A7A2B"/>
    <w:rsid w:val="004B0DC1"/>
    <w:rsid w:val="004B1A67"/>
    <w:rsid w:val="004C08B3"/>
    <w:rsid w:val="004C664E"/>
    <w:rsid w:val="004E5891"/>
    <w:rsid w:val="00531E15"/>
    <w:rsid w:val="005339F5"/>
    <w:rsid w:val="00541860"/>
    <w:rsid w:val="00550C06"/>
    <w:rsid w:val="00552A9E"/>
    <w:rsid w:val="00555099"/>
    <w:rsid w:val="005551B4"/>
    <w:rsid w:val="005605A6"/>
    <w:rsid w:val="00567D9B"/>
    <w:rsid w:val="00571090"/>
    <w:rsid w:val="00572835"/>
    <w:rsid w:val="005849FB"/>
    <w:rsid w:val="00590E78"/>
    <w:rsid w:val="005B283F"/>
    <w:rsid w:val="005C17CC"/>
    <w:rsid w:val="005D07EE"/>
    <w:rsid w:val="005D1A63"/>
    <w:rsid w:val="005F1C57"/>
    <w:rsid w:val="00606E2C"/>
    <w:rsid w:val="006078E6"/>
    <w:rsid w:val="00632CF7"/>
    <w:rsid w:val="006349B4"/>
    <w:rsid w:val="0064170E"/>
    <w:rsid w:val="00644530"/>
    <w:rsid w:val="00647D17"/>
    <w:rsid w:val="00650AE1"/>
    <w:rsid w:val="00652F63"/>
    <w:rsid w:val="0066123C"/>
    <w:rsid w:val="006618E3"/>
    <w:rsid w:val="00666A63"/>
    <w:rsid w:val="0067130E"/>
    <w:rsid w:val="00682113"/>
    <w:rsid w:val="006A3192"/>
    <w:rsid w:val="006B4C2A"/>
    <w:rsid w:val="006C7961"/>
    <w:rsid w:val="006D26D9"/>
    <w:rsid w:val="006D301C"/>
    <w:rsid w:val="006D4D39"/>
    <w:rsid w:val="006E0019"/>
    <w:rsid w:val="006E17A9"/>
    <w:rsid w:val="006E506E"/>
    <w:rsid w:val="00707830"/>
    <w:rsid w:val="00714965"/>
    <w:rsid w:val="00722FFF"/>
    <w:rsid w:val="00734200"/>
    <w:rsid w:val="007349BC"/>
    <w:rsid w:val="00756976"/>
    <w:rsid w:val="00772F3F"/>
    <w:rsid w:val="007736C3"/>
    <w:rsid w:val="007823FA"/>
    <w:rsid w:val="00783BA7"/>
    <w:rsid w:val="0079411B"/>
    <w:rsid w:val="007B325F"/>
    <w:rsid w:val="007B61AB"/>
    <w:rsid w:val="007E1788"/>
    <w:rsid w:val="007F388E"/>
    <w:rsid w:val="00812038"/>
    <w:rsid w:val="0081427B"/>
    <w:rsid w:val="0082103E"/>
    <w:rsid w:val="00823333"/>
    <w:rsid w:val="00833309"/>
    <w:rsid w:val="00833C33"/>
    <w:rsid w:val="00851840"/>
    <w:rsid w:val="00851AA1"/>
    <w:rsid w:val="00852EE6"/>
    <w:rsid w:val="0086792D"/>
    <w:rsid w:val="008706E9"/>
    <w:rsid w:val="008724B2"/>
    <w:rsid w:val="008778FB"/>
    <w:rsid w:val="008863A4"/>
    <w:rsid w:val="008959A0"/>
    <w:rsid w:val="008A1D35"/>
    <w:rsid w:val="008A3AB7"/>
    <w:rsid w:val="008C0105"/>
    <w:rsid w:val="008C0858"/>
    <w:rsid w:val="008D497D"/>
    <w:rsid w:val="008E5A7F"/>
    <w:rsid w:val="008F2F99"/>
    <w:rsid w:val="009120E2"/>
    <w:rsid w:val="00917502"/>
    <w:rsid w:val="00925723"/>
    <w:rsid w:val="009279C5"/>
    <w:rsid w:val="00930BB4"/>
    <w:rsid w:val="00931981"/>
    <w:rsid w:val="00932B6E"/>
    <w:rsid w:val="00944299"/>
    <w:rsid w:val="0094461C"/>
    <w:rsid w:val="0095516F"/>
    <w:rsid w:val="00957BCD"/>
    <w:rsid w:val="00980270"/>
    <w:rsid w:val="00986828"/>
    <w:rsid w:val="00986EC2"/>
    <w:rsid w:val="00993BE1"/>
    <w:rsid w:val="009A5BA0"/>
    <w:rsid w:val="009B3617"/>
    <w:rsid w:val="009B45EA"/>
    <w:rsid w:val="009C715E"/>
    <w:rsid w:val="009D28EB"/>
    <w:rsid w:val="009D420E"/>
    <w:rsid w:val="009E014C"/>
    <w:rsid w:val="009E6275"/>
    <w:rsid w:val="009F0839"/>
    <w:rsid w:val="009F532F"/>
    <w:rsid w:val="00A00C30"/>
    <w:rsid w:val="00A24596"/>
    <w:rsid w:val="00A25891"/>
    <w:rsid w:val="00A46DC3"/>
    <w:rsid w:val="00A47A63"/>
    <w:rsid w:val="00A55364"/>
    <w:rsid w:val="00A6645E"/>
    <w:rsid w:val="00A71CAF"/>
    <w:rsid w:val="00A7676F"/>
    <w:rsid w:val="00A83FAF"/>
    <w:rsid w:val="00AA212F"/>
    <w:rsid w:val="00AB1616"/>
    <w:rsid w:val="00AB2BCC"/>
    <w:rsid w:val="00AB440B"/>
    <w:rsid w:val="00AC56A9"/>
    <w:rsid w:val="00AC6302"/>
    <w:rsid w:val="00AE72A8"/>
    <w:rsid w:val="00B003B3"/>
    <w:rsid w:val="00B0041D"/>
    <w:rsid w:val="00B102EE"/>
    <w:rsid w:val="00B14EAE"/>
    <w:rsid w:val="00B16358"/>
    <w:rsid w:val="00B236EA"/>
    <w:rsid w:val="00B31FD4"/>
    <w:rsid w:val="00B3481A"/>
    <w:rsid w:val="00B44CDF"/>
    <w:rsid w:val="00B57770"/>
    <w:rsid w:val="00B62659"/>
    <w:rsid w:val="00B80097"/>
    <w:rsid w:val="00B91271"/>
    <w:rsid w:val="00BC5A66"/>
    <w:rsid w:val="00BC6E9F"/>
    <w:rsid w:val="00BE1485"/>
    <w:rsid w:val="00BF1407"/>
    <w:rsid w:val="00BF401F"/>
    <w:rsid w:val="00C008B7"/>
    <w:rsid w:val="00C04249"/>
    <w:rsid w:val="00C17DB2"/>
    <w:rsid w:val="00C21C6F"/>
    <w:rsid w:val="00C32BEC"/>
    <w:rsid w:val="00C422B1"/>
    <w:rsid w:val="00C50523"/>
    <w:rsid w:val="00C50F37"/>
    <w:rsid w:val="00C52D67"/>
    <w:rsid w:val="00C62FD5"/>
    <w:rsid w:val="00C65A62"/>
    <w:rsid w:val="00C762B5"/>
    <w:rsid w:val="00CA212A"/>
    <w:rsid w:val="00CA588D"/>
    <w:rsid w:val="00CA7208"/>
    <w:rsid w:val="00CB0168"/>
    <w:rsid w:val="00CB5BEB"/>
    <w:rsid w:val="00CD19D7"/>
    <w:rsid w:val="00CD2E43"/>
    <w:rsid w:val="00CD2F7E"/>
    <w:rsid w:val="00CF7818"/>
    <w:rsid w:val="00D11DB9"/>
    <w:rsid w:val="00D16922"/>
    <w:rsid w:val="00D45A5C"/>
    <w:rsid w:val="00D53902"/>
    <w:rsid w:val="00D53956"/>
    <w:rsid w:val="00D97417"/>
    <w:rsid w:val="00DA7D27"/>
    <w:rsid w:val="00DC40CB"/>
    <w:rsid w:val="00DD354B"/>
    <w:rsid w:val="00DE38A0"/>
    <w:rsid w:val="00E06A8F"/>
    <w:rsid w:val="00E155E6"/>
    <w:rsid w:val="00E261A7"/>
    <w:rsid w:val="00E31C7D"/>
    <w:rsid w:val="00E35EAB"/>
    <w:rsid w:val="00E372F4"/>
    <w:rsid w:val="00E44DB4"/>
    <w:rsid w:val="00E52855"/>
    <w:rsid w:val="00E7316F"/>
    <w:rsid w:val="00E96FB5"/>
    <w:rsid w:val="00E979C4"/>
    <w:rsid w:val="00EB0E89"/>
    <w:rsid w:val="00EB4917"/>
    <w:rsid w:val="00EC0B14"/>
    <w:rsid w:val="00EC57CE"/>
    <w:rsid w:val="00ED51B8"/>
    <w:rsid w:val="00ED52C6"/>
    <w:rsid w:val="00EE3F4B"/>
    <w:rsid w:val="00EF5C45"/>
    <w:rsid w:val="00EF5EF2"/>
    <w:rsid w:val="00F03AE1"/>
    <w:rsid w:val="00F07DFE"/>
    <w:rsid w:val="00F3473A"/>
    <w:rsid w:val="00F34F06"/>
    <w:rsid w:val="00F4609C"/>
    <w:rsid w:val="00F46D50"/>
    <w:rsid w:val="00F52906"/>
    <w:rsid w:val="00F56399"/>
    <w:rsid w:val="00F615A1"/>
    <w:rsid w:val="00F93B56"/>
    <w:rsid w:val="00F97927"/>
    <w:rsid w:val="00FB179A"/>
    <w:rsid w:val="00FB6E0A"/>
    <w:rsid w:val="00FD237C"/>
    <w:rsid w:val="00FD6774"/>
    <w:rsid w:val="00FD78CE"/>
    <w:rsid w:val="00FE49C5"/>
    <w:rsid w:val="00FF3C08"/>
    <w:rsid w:val="4293EA6E"/>
    <w:rsid w:val="4F54F188"/>
    <w:rsid w:val="623ABB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4E267"/>
  <w15:chartTrackingRefBased/>
  <w15:docId w15:val="{8EC3E520-A71B-4791-A95D-25832017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P body"/>
    <w:qFormat/>
    <w:rsid w:val="00BF401F"/>
    <w:pPr>
      <w:autoSpaceDE w:val="0"/>
      <w:autoSpaceDN w:val="0"/>
      <w:adjustRightInd w:val="0"/>
      <w:spacing w:after="240" w:line="288" w:lineRule="auto"/>
      <w:textAlignment w:val="center"/>
    </w:pPr>
    <w:rPr>
      <w:rFonts w:ascii="Open Sans" w:hAnsi="Open Sans" w:cs="Open Sans"/>
      <w:color w:val="152137"/>
      <w:sz w:val="24"/>
      <w:szCs w:val="24"/>
    </w:rPr>
  </w:style>
  <w:style w:type="paragraph" w:styleId="Heading1">
    <w:name w:val="heading 1"/>
    <w:basedOn w:val="Normal"/>
    <w:next w:val="Normal"/>
    <w:link w:val="Heading1Char"/>
    <w:uiPriority w:val="9"/>
    <w:qFormat/>
    <w:rsid w:val="00772F3F"/>
    <w:pPr>
      <w:outlineLvl w:val="0"/>
    </w:pPr>
    <w:rPr>
      <w:b/>
      <w:color w:val="7DD8A6"/>
      <w:sz w:val="48"/>
      <w:szCs w:val="48"/>
    </w:rPr>
  </w:style>
  <w:style w:type="paragraph" w:styleId="Heading2">
    <w:name w:val="heading 2"/>
    <w:basedOn w:val="BasicParagraph"/>
    <w:next w:val="Normal"/>
    <w:link w:val="Heading2Char"/>
    <w:uiPriority w:val="9"/>
    <w:unhideWhenUsed/>
    <w:qFormat/>
    <w:rsid w:val="00BF401F"/>
    <w:pPr>
      <w:spacing w:after="240"/>
      <w:outlineLvl w:val="1"/>
    </w:pPr>
    <w:rPr>
      <w:rFonts w:ascii="Asap SemiBold" w:hAnsi="Asap SemiBold" w:cs="Open Sans"/>
      <w:b/>
      <w:bCs/>
      <w:color w:val="47A573"/>
      <w:sz w:val="36"/>
      <w:szCs w:val="36"/>
    </w:rPr>
  </w:style>
  <w:style w:type="paragraph" w:styleId="Heading3">
    <w:name w:val="heading 3"/>
    <w:basedOn w:val="Normal"/>
    <w:next w:val="Normal"/>
    <w:link w:val="Heading3Char"/>
    <w:uiPriority w:val="9"/>
    <w:unhideWhenUsed/>
    <w:qFormat/>
    <w:rsid w:val="00BF401F"/>
    <w:pPr>
      <w:outlineLvl w:val="2"/>
    </w:pPr>
    <w:rPr>
      <w:rFonts w:ascii="Asap" w:hAnsi="Asap"/>
      <w:b/>
      <w:color w:val="47A573"/>
      <w:sz w:val="28"/>
      <w:szCs w:val="32"/>
    </w:rPr>
  </w:style>
  <w:style w:type="paragraph" w:styleId="Heading4">
    <w:name w:val="heading 4"/>
    <w:basedOn w:val="Normal"/>
    <w:next w:val="Normal"/>
    <w:link w:val="Heading4Char"/>
    <w:uiPriority w:val="9"/>
    <w:unhideWhenUsed/>
    <w:qFormat/>
    <w:rsid w:val="0079411B"/>
    <w:pPr>
      <w:keepNext/>
      <w:keepLines/>
      <w:spacing w:before="40" w:after="0"/>
      <w:outlineLvl w:val="3"/>
    </w:pPr>
    <w:rPr>
      <w:rFonts w:ascii="Asap SemiBold" w:eastAsiaTheme="majorEastAsia" w:hAnsi="Asap SemiBold" w:cstheme="majorBidi"/>
      <w:b/>
      <w:iCs/>
      <w:color w:val="345945"/>
    </w:rPr>
  </w:style>
  <w:style w:type="paragraph" w:styleId="Heading5">
    <w:name w:val="heading 5"/>
    <w:basedOn w:val="Normal"/>
    <w:next w:val="Normal"/>
    <w:link w:val="Heading5Char"/>
    <w:uiPriority w:val="9"/>
    <w:semiHidden/>
    <w:unhideWhenUsed/>
    <w:qFormat/>
    <w:rsid w:val="0079411B"/>
    <w:pPr>
      <w:keepNext/>
      <w:keepLines/>
      <w:spacing w:before="40" w:after="0"/>
      <w:outlineLvl w:val="4"/>
    </w:pPr>
    <w:rPr>
      <w:rFonts w:asciiTheme="majorHAnsi" w:eastAsiaTheme="majorEastAsia" w:hAnsiTheme="majorHAnsi" w:cstheme="majorBidi"/>
      <w:color w:val="3459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1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485"/>
    <w:rPr>
      <w:rFonts w:ascii="Asap" w:hAnsi="Asap"/>
      <w:color w:val="1C2241"/>
      <w:sz w:val="20"/>
      <w:szCs w:val="20"/>
    </w:rPr>
  </w:style>
  <w:style w:type="character" w:styleId="FootnoteReference">
    <w:name w:val="footnote reference"/>
    <w:basedOn w:val="DefaultParagraphFont"/>
    <w:uiPriority w:val="99"/>
    <w:semiHidden/>
    <w:unhideWhenUsed/>
    <w:rsid w:val="00BE1485"/>
    <w:rPr>
      <w:vertAlign w:val="superscript"/>
    </w:rPr>
  </w:style>
  <w:style w:type="paragraph" w:styleId="Footer">
    <w:name w:val="footer"/>
    <w:basedOn w:val="Normal"/>
    <w:link w:val="FooterChar"/>
    <w:uiPriority w:val="99"/>
    <w:unhideWhenUsed/>
    <w:rsid w:val="00531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E15"/>
    <w:rPr>
      <w:rFonts w:ascii="Asap" w:hAnsi="Asap"/>
      <w:color w:val="1C2241"/>
      <w:sz w:val="24"/>
    </w:rPr>
  </w:style>
  <w:style w:type="paragraph" w:styleId="Header">
    <w:name w:val="header"/>
    <w:basedOn w:val="Normal"/>
    <w:link w:val="HeaderChar"/>
    <w:uiPriority w:val="99"/>
    <w:unhideWhenUsed/>
    <w:rsid w:val="00F03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AE1"/>
    <w:rPr>
      <w:rFonts w:ascii="Asap" w:hAnsi="Asap"/>
      <w:color w:val="1C2241"/>
      <w:sz w:val="24"/>
    </w:rPr>
  </w:style>
  <w:style w:type="paragraph" w:customStyle="1" w:styleId="BasicParagraph">
    <w:name w:val="[Basic Paragraph]"/>
    <w:basedOn w:val="Normal"/>
    <w:link w:val="BasicParagraphChar"/>
    <w:uiPriority w:val="99"/>
    <w:rsid w:val="00D97417"/>
    <w:pPr>
      <w:spacing w:after="0"/>
    </w:pPr>
    <w:rPr>
      <w:rFonts w:ascii="Minion Pro" w:hAnsi="Minion Pro" w:cs="Minion Pro"/>
      <w:color w:val="000000"/>
    </w:rPr>
  </w:style>
  <w:style w:type="character" w:customStyle="1" w:styleId="Heading1Char">
    <w:name w:val="Heading 1 Char"/>
    <w:basedOn w:val="DefaultParagraphFont"/>
    <w:link w:val="Heading1"/>
    <w:uiPriority w:val="9"/>
    <w:rsid w:val="00772F3F"/>
    <w:rPr>
      <w:rFonts w:ascii="Open Sans" w:hAnsi="Open Sans" w:cs="Open Sans"/>
      <w:b/>
      <w:color w:val="7DD8A6"/>
      <w:sz w:val="48"/>
      <w:szCs w:val="48"/>
    </w:rPr>
  </w:style>
  <w:style w:type="character" w:customStyle="1" w:styleId="Heading2Char">
    <w:name w:val="Heading 2 Char"/>
    <w:basedOn w:val="DefaultParagraphFont"/>
    <w:link w:val="Heading2"/>
    <w:uiPriority w:val="9"/>
    <w:rsid w:val="00BF401F"/>
    <w:rPr>
      <w:rFonts w:ascii="Asap SemiBold" w:hAnsi="Asap SemiBold" w:cs="Open Sans"/>
      <w:b/>
      <w:bCs/>
      <w:color w:val="47A573"/>
      <w:sz w:val="36"/>
      <w:szCs w:val="36"/>
    </w:rPr>
  </w:style>
  <w:style w:type="character" w:styleId="Strong">
    <w:name w:val="Strong"/>
    <w:uiPriority w:val="22"/>
    <w:qFormat/>
    <w:rsid w:val="000E7257"/>
    <w:rPr>
      <w:rFonts w:ascii="Open Sans" w:hAnsi="Open Sans" w:cs="Open Sans"/>
      <w:b/>
      <w:bCs/>
      <w:color w:val="1B2140"/>
    </w:rPr>
  </w:style>
  <w:style w:type="paragraph" w:customStyle="1" w:styleId="SLPstrong">
    <w:name w:val="SLP strong"/>
    <w:basedOn w:val="BasicParagraph"/>
    <w:link w:val="SLPstrongChar"/>
    <w:qFormat/>
    <w:rsid w:val="004562B1"/>
    <w:pPr>
      <w:spacing w:after="240"/>
    </w:pPr>
    <w:rPr>
      <w:rFonts w:ascii="Open Sans" w:hAnsi="Open Sans" w:cs="Open Sans"/>
      <w:b/>
      <w:bCs/>
      <w:color w:val="1B2140"/>
    </w:rPr>
  </w:style>
  <w:style w:type="paragraph" w:styleId="TOC1">
    <w:name w:val="toc 1"/>
    <w:basedOn w:val="Normal"/>
    <w:next w:val="Normal"/>
    <w:autoRedefine/>
    <w:uiPriority w:val="39"/>
    <w:unhideWhenUsed/>
    <w:rsid w:val="00BF401F"/>
    <w:pPr>
      <w:spacing w:after="100"/>
    </w:pPr>
    <w:rPr>
      <w:b/>
      <w:sz w:val="22"/>
    </w:rPr>
  </w:style>
  <w:style w:type="character" w:customStyle="1" w:styleId="BasicParagraphChar">
    <w:name w:val="[Basic Paragraph] Char"/>
    <w:basedOn w:val="DefaultParagraphFont"/>
    <w:link w:val="BasicParagraph"/>
    <w:uiPriority w:val="99"/>
    <w:rsid w:val="004562B1"/>
    <w:rPr>
      <w:rFonts w:ascii="Minion Pro" w:hAnsi="Minion Pro" w:cs="Minion Pro"/>
      <w:color w:val="000000"/>
      <w:sz w:val="24"/>
      <w:szCs w:val="24"/>
    </w:rPr>
  </w:style>
  <w:style w:type="character" w:customStyle="1" w:styleId="SLPstrongChar">
    <w:name w:val="SLP strong Char"/>
    <w:basedOn w:val="BasicParagraphChar"/>
    <w:link w:val="SLPstrong"/>
    <w:rsid w:val="004562B1"/>
    <w:rPr>
      <w:rFonts w:ascii="Open Sans" w:hAnsi="Open Sans" w:cs="Open Sans"/>
      <w:b/>
      <w:bCs/>
      <w:color w:val="1B2140"/>
      <w:sz w:val="24"/>
      <w:szCs w:val="24"/>
    </w:rPr>
  </w:style>
  <w:style w:type="character" w:styleId="Hyperlink">
    <w:name w:val="Hyperlink"/>
    <w:basedOn w:val="DefaultParagraphFont"/>
    <w:uiPriority w:val="99"/>
    <w:unhideWhenUsed/>
    <w:rsid w:val="00986828"/>
    <w:rPr>
      <w:color w:val="152037" w:themeColor="hyperlink"/>
      <w:u w:val="single"/>
    </w:rPr>
  </w:style>
  <w:style w:type="paragraph" w:styleId="ListParagraph">
    <w:name w:val="List Paragraph"/>
    <w:basedOn w:val="Normal"/>
    <w:link w:val="ListParagraphChar"/>
    <w:uiPriority w:val="34"/>
    <w:qFormat/>
    <w:rsid w:val="0079411B"/>
    <w:pPr>
      <w:ind w:left="720"/>
      <w:contextualSpacing/>
    </w:pPr>
  </w:style>
  <w:style w:type="paragraph" w:customStyle="1" w:styleId="Bullet1">
    <w:name w:val="Bullet1"/>
    <w:basedOn w:val="ListParagraph"/>
    <w:link w:val="Bullet1Char"/>
    <w:qFormat/>
    <w:rsid w:val="00932B6E"/>
    <w:pPr>
      <w:numPr>
        <w:numId w:val="19"/>
      </w:numPr>
    </w:pPr>
  </w:style>
  <w:style w:type="paragraph" w:styleId="Title">
    <w:name w:val="Title"/>
    <w:basedOn w:val="BasicParagraph"/>
    <w:next w:val="Normal"/>
    <w:link w:val="TitleChar"/>
    <w:uiPriority w:val="10"/>
    <w:qFormat/>
    <w:rsid w:val="00BF401F"/>
    <w:rPr>
      <w:rFonts w:ascii="Open Sans" w:hAnsi="Open Sans" w:cs="Asap"/>
      <w:b/>
      <w:bCs/>
      <w:color w:val="7DD8A6"/>
      <w:sz w:val="60"/>
      <w:szCs w:val="60"/>
    </w:rPr>
  </w:style>
  <w:style w:type="character" w:customStyle="1" w:styleId="ListParagraphChar">
    <w:name w:val="List Paragraph Char"/>
    <w:basedOn w:val="DefaultParagraphFont"/>
    <w:link w:val="ListParagraph"/>
    <w:uiPriority w:val="34"/>
    <w:rsid w:val="0079411B"/>
    <w:rPr>
      <w:rFonts w:ascii="Open Sans" w:hAnsi="Open Sans" w:cs="Open Sans"/>
      <w:color w:val="152137"/>
      <w:sz w:val="24"/>
      <w:szCs w:val="24"/>
    </w:rPr>
  </w:style>
  <w:style w:type="character" w:customStyle="1" w:styleId="Bullet1Char">
    <w:name w:val="Bullet1 Char"/>
    <w:basedOn w:val="ListParagraphChar"/>
    <w:link w:val="Bullet1"/>
    <w:rsid w:val="001E7256"/>
    <w:rPr>
      <w:rFonts w:ascii="Open Sans" w:hAnsi="Open Sans" w:cs="Open Sans"/>
      <w:color w:val="1B2140"/>
      <w:sz w:val="24"/>
      <w:szCs w:val="24"/>
    </w:rPr>
  </w:style>
  <w:style w:type="character" w:customStyle="1" w:styleId="TitleChar">
    <w:name w:val="Title Char"/>
    <w:basedOn w:val="DefaultParagraphFont"/>
    <w:link w:val="Title"/>
    <w:uiPriority w:val="10"/>
    <w:rsid w:val="00BF401F"/>
    <w:rPr>
      <w:rFonts w:ascii="Open Sans" w:hAnsi="Open Sans" w:cs="Asap"/>
      <w:b/>
      <w:bCs/>
      <w:color w:val="7DD8A6"/>
      <w:sz w:val="60"/>
      <w:szCs w:val="60"/>
    </w:rPr>
  </w:style>
  <w:style w:type="paragraph" w:styleId="BalloonText">
    <w:name w:val="Balloon Text"/>
    <w:basedOn w:val="Normal"/>
    <w:link w:val="BalloonTextChar"/>
    <w:uiPriority w:val="99"/>
    <w:semiHidden/>
    <w:unhideWhenUsed/>
    <w:rsid w:val="00707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30"/>
    <w:rPr>
      <w:rFonts w:ascii="Segoe UI" w:hAnsi="Segoe UI" w:cs="Segoe UI"/>
      <w:color w:val="1B2140"/>
      <w:sz w:val="18"/>
      <w:szCs w:val="18"/>
    </w:rPr>
  </w:style>
  <w:style w:type="character" w:customStyle="1" w:styleId="Heading3Char">
    <w:name w:val="Heading 3 Char"/>
    <w:basedOn w:val="DefaultParagraphFont"/>
    <w:link w:val="Heading3"/>
    <w:uiPriority w:val="9"/>
    <w:rsid w:val="00BF401F"/>
    <w:rPr>
      <w:rFonts w:ascii="Asap" w:hAnsi="Asap" w:cs="Open Sans"/>
      <w:b/>
      <w:color w:val="47A573"/>
      <w:sz w:val="28"/>
      <w:szCs w:val="32"/>
    </w:rPr>
  </w:style>
  <w:style w:type="paragraph" w:styleId="TOCHeading">
    <w:name w:val="TOC Heading"/>
    <w:basedOn w:val="Heading1"/>
    <w:next w:val="Normal"/>
    <w:uiPriority w:val="39"/>
    <w:unhideWhenUsed/>
    <w:qFormat/>
    <w:rsid w:val="0079411B"/>
    <w:pPr>
      <w:keepNext/>
      <w:keepLines/>
      <w:autoSpaceDE/>
      <w:autoSpaceDN/>
      <w:adjustRightInd/>
      <w:spacing w:before="240" w:after="0" w:line="259" w:lineRule="auto"/>
      <w:textAlignment w:val="auto"/>
      <w:outlineLvl w:val="9"/>
    </w:pPr>
    <w:rPr>
      <w:rFonts w:asciiTheme="majorHAnsi" w:eastAsiaTheme="majorEastAsia" w:hAnsiTheme="majorHAnsi" w:cstheme="majorBidi"/>
      <w:b w:val="0"/>
      <w:color w:val="345945"/>
      <w:sz w:val="32"/>
      <w:szCs w:val="32"/>
      <w:lang w:val="en-US"/>
    </w:rPr>
  </w:style>
  <w:style w:type="paragraph" w:styleId="TOC2">
    <w:name w:val="toc 2"/>
    <w:basedOn w:val="Normal"/>
    <w:next w:val="Normal"/>
    <w:autoRedefine/>
    <w:uiPriority w:val="39"/>
    <w:unhideWhenUsed/>
    <w:rsid w:val="00BF401F"/>
    <w:pPr>
      <w:spacing w:after="100"/>
      <w:ind w:left="240"/>
    </w:pPr>
  </w:style>
  <w:style w:type="paragraph" w:styleId="TOC3">
    <w:name w:val="toc 3"/>
    <w:basedOn w:val="Normal"/>
    <w:next w:val="Normal"/>
    <w:autoRedefine/>
    <w:uiPriority w:val="39"/>
    <w:unhideWhenUsed/>
    <w:rsid w:val="00BF401F"/>
    <w:pPr>
      <w:spacing w:after="100"/>
      <w:ind w:left="480"/>
    </w:pPr>
    <w:rPr>
      <w:sz w:val="22"/>
    </w:rPr>
  </w:style>
  <w:style w:type="character" w:styleId="UnresolvedMention">
    <w:name w:val="Unresolved Mention"/>
    <w:basedOn w:val="DefaultParagraphFont"/>
    <w:uiPriority w:val="99"/>
    <w:semiHidden/>
    <w:unhideWhenUsed/>
    <w:rsid w:val="00F3473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152137" w:themeColor="text1"/>
        <w:left w:val="single" w:sz="4" w:space="0" w:color="152137" w:themeColor="text1"/>
        <w:bottom w:val="single" w:sz="4" w:space="0" w:color="152137" w:themeColor="text1"/>
        <w:right w:val="single" w:sz="4" w:space="0" w:color="152137" w:themeColor="text1"/>
        <w:insideH w:val="single" w:sz="4" w:space="0" w:color="152137" w:themeColor="text1"/>
        <w:insideV w:val="single" w:sz="4" w:space="0" w:color="152137" w:themeColor="text1"/>
      </w:tblBorders>
    </w:tblPr>
  </w:style>
  <w:style w:type="character" w:customStyle="1" w:styleId="Heading4Char">
    <w:name w:val="Heading 4 Char"/>
    <w:basedOn w:val="DefaultParagraphFont"/>
    <w:link w:val="Heading4"/>
    <w:uiPriority w:val="9"/>
    <w:rsid w:val="0079411B"/>
    <w:rPr>
      <w:rFonts w:ascii="Asap SemiBold" w:eastAsiaTheme="majorEastAsia" w:hAnsi="Asap SemiBold" w:cstheme="majorBidi"/>
      <w:b/>
      <w:iCs/>
      <w:color w:val="345945"/>
      <w:sz w:val="24"/>
      <w:szCs w:val="24"/>
    </w:rPr>
  </w:style>
  <w:style w:type="numbering" w:customStyle="1" w:styleId="CurrentList1">
    <w:name w:val="Current List1"/>
    <w:uiPriority w:val="99"/>
    <w:rsid w:val="009120E2"/>
    <w:pPr>
      <w:numPr>
        <w:numId w:val="11"/>
      </w:numPr>
    </w:pPr>
  </w:style>
  <w:style w:type="numbering" w:customStyle="1" w:styleId="CurrentList2">
    <w:name w:val="Current List2"/>
    <w:uiPriority w:val="99"/>
    <w:rsid w:val="009120E2"/>
    <w:pPr>
      <w:numPr>
        <w:numId w:val="12"/>
      </w:numPr>
    </w:pPr>
  </w:style>
  <w:style w:type="numbering" w:customStyle="1" w:styleId="CurrentList3">
    <w:name w:val="Current List3"/>
    <w:uiPriority w:val="99"/>
    <w:rsid w:val="009120E2"/>
    <w:pPr>
      <w:numPr>
        <w:numId w:val="13"/>
      </w:numPr>
    </w:pPr>
  </w:style>
  <w:style w:type="numbering" w:customStyle="1" w:styleId="CurrentList4">
    <w:name w:val="Current List4"/>
    <w:uiPriority w:val="99"/>
    <w:rsid w:val="009D28EB"/>
    <w:pPr>
      <w:numPr>
        <w:numId w:val="14"/>
      </w:numPr>
    </w:pPr>
  </w:style>
  <w:style w:type="numbering" w:customStyle="1" w:styleId="CurrentList5">
    <w:name w:val="Current List5"/>
    <w:uiPriority w:val="99"/>
    <w:rsid w:val="009D28EB"/>
    <w:pPr>
      <w:numPr>
        <w:numId w:val="15"/>
      </w:numPr>
    </w:pPr>
  </w:style>
  <w:style w:type="numbering" w:customStyle="1" w:styleId="CurrentList6">
    <w:name w:val="Current List6"/>
    <w:uiPriority w:val="99"/>
    <w:rsid w:val="009D28EB"/>
    <w:pPr>
      <w:numPr>
        <w:numId w:val="16"/>
      </w:numPr>
    </w:pPr>
  </w:style>
  <w:style w:type="numbering" w:customStyle="1" w:styleId="CurrentList7">
    <w:name w:val="Current List7"/>
    <w:uiPriority w:val="99"/>
    <w:rsid w:val="005339F5"/>
    <w:pPr>
      <w:numPr>
        <w:numId w:val="17"/>
      </w:numPr>
    </w:pPr>
  </w:style>
  <w:style w:type="character" w:customStyle="1" w:styleId="Heading5Char">
    <w:name w:val="Heading 5 Char"/>
    <w:basedOn w:val="DefaultParagraphFont"/>
    <w:link w:val="Heading5"/>
    <w:uiPriority w:val="9"/>
    <w:semiHidden/>
    <w:rsid w:val="0079411B"/>
    <w:rPr>
      <w:rFonts w:asciiTheme="majorHAnsi" w:eastAsiaTheme="majorEastAsia" w:hAnsiTheme="majorHAnsi" w:cstheme="majorBidi"/>
      <w:color w:val="345945"/>
      <w:sz w:val="24"/>
      <w:szCs w:val="24"/>
    </w:rPr>
  </w:style>
  <w:style w:type="numbering" w:customStyle="1" w:styleId="CurrentList8">
    <w:name w:val="Current List8"/>
    <w:uiPriority w:val="99"/>
    <w:rsid w:val="00113702"/>
    <w:pPr>
      <w:numPr>
        <w:numId w:val="18"/>
      </w:numPr>
    </w:pPr>
  </w:style>
  <w:style w:type="numbering" w:customStyle="1" w:styleId="CurrentList9">
    <w:name w:val="Current List9"/>
    <w:uiPriority w:val="99"/>
    <w:rsid w:val="00F07DFE"/>
    <w:pPr>
      <w:numPr>
        <w:numId w:val="20"/>
      </w:numPr>
    </w:pPr>
  </w:style>
  <w:style w:type="numbering" w:customStyle="1" w:styleId="CurrentList10">
    <w:name w:val="Current List10"/>
    <w:uiPriority w:val="99"/>
    <w:rsid w:val="00F07DFE"/>
    <w:pPr>
      <w:numPr>
        <w:numId w:val="21"/>
      </w:numPr>
    </w:pPr>
  </w:style>
  <w:style w:type="numbering" w:customStyle="1" w:styleId="CurrentList11">
    <w:name w:val="Current List11"/>
    <w:uiPriority w:val="99"/>
    <w:rsid w:val="00932B6E"/>
    <w:pPr>
      <w:numPr>
        <w:numId w:val="22"/>
      </w:numPr>
    </w:pPr>
  </w:style>
  <w:style w:type="paragraph" w:customStyle="1" w:styleId="Footertitle">
    <w:name w:val="Footer title"/>
    <w:basedOn w:val="Footer"/>
    <w:qFormat/>
    <w:rsid w:val="000C1073"/>
    <w:pPr>
      <w:autoSpaceDE/>
      <w:autoSpaceDN/>
      <w:adjustRightInd/>
      <w:spacing w:before="120"/>
      <w:textAlignment w:val="auto"/>
    </w:pPr>
    <w:rPr>
      <w:rFonts w:cstheme="minorBidi"/>
      <w:color w:val="345945"/>
      <w:sz w:val="18"/>
      <w:szCs w:val="20"/>
    </w:rPr>
  </w:style>
  <w:style w:type="paragraph" w:customStyle="1" w:styleId="Strong1">
    <w:name w:val="Strong1"/>
    <w:basedOn w:val="BasicParagraph"/>
    <w:next w:val="Normal"/>
    <w:link w:val="strongChar"/>
    <w:qFormat/>
    <w:rsid w:val="00C21C6F"/>
    <w:pPr>
      <w:spacing w:after="240"/>
    </w:pPr>
    <w:rPr>
      <w:rFonts w:ascii="Open Sans" w:hAnsi="Open Sans" w:cs="Open Sans"/>
      <w:b/>
      <w:bCs/>
      <w:color w:val="152137"/>
    </w:rPr>
  </w:style>
  <w:style w:type="character" w:customStyle="1" w:styleId="strongChar">
    <w:name w:val="strong Char"/>
    <w:basedOn w:val="BasicParagraphChar"/>
    <w:link w:val="Strong1"/>
    <w:rsid w:val="00C21C6F"/>
    <w:rPr>
      <w:rFonts w:ascii="Open Sans" w:hAnsi="Open Sans" w:cs="Open Sans"/>
      <w:b/>
      <w:bCs/>
      <w:color w:val="152137"/>
      <w:sz w:val="24"/>
      <w:szCs w:val="24"/>
    </w:rPr>
  </w:style>
  <w:style w:type="character" w:styleId="PlaceholderText">
    <w:name w:val="Placeholder Text"/>
    <w:basedOn w:val="DefaultParagraphFont"/>
    <w:uiPriority w:val="99"/>
    <w:semiHidden/>
    <w:rsid w:val="00A25891"/>
    <w:rPr>
      <w:color w:val="808080"/>
    </w:rPr>
  </w:style>
  <w:style w:type="character" w:customStyle="1" w:styleId="normaltextrun">
    <w:name w:val="normaltextrun"/>
    <w:basedOn w:val="DefaultParagraphFont"/>
    <w:rsid w:val="00FB6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842">
      <w:bodyDiv w:val="1"/>
      <w:marLeft w:val="0"/>
      <w:marRight w:val="0"/>
      <w:marTop w:val="0"/>
      <w:marBottom w:val="0"/>
      <w:divBdr>
        <w:top w:val="none" w:sz="0" w:space="0" w:color="auto"/>
        <w:left w:val="none" w:sz="0" w:space="0" w:color="auto"/>
        <w:bottom w:val="none" w:sz="0" w:space="0" w:color="auto"/>
        <w:right w:val="none" w:sz="0" w:space="0" w:color="auto"/>
      </w:divBdr>
    </w:div>
    <w:div w:id="68814404">
      <w:bodyDiv w:val="1"/>
      <w:marLeft w:val="0"/>
      <w:marRight w:val="0"/>
      <w:marTop w:val="0"/>
      <w:marBottom w:val="0"/>
      <w:divBdr>
        <w:top w:val="none" w:sz="0" w:space="0" w:color="auto"/>
        <w:left w:val="none" w:sz="0" w:space="0" w:color="auto"/>
        <w:bottom w:val="none" w:sz="0" w:space="0" w:color="auto"/>
        <w:right w:val="none" w:sz="0" w:space="0" w:color="auto"/>
      </w:divBdr>
      <w:divsChild>
        <w:div w:id="670983704">
          <w:marLeft w:val="446"/>
          <w:marRight w:val="0"/>
          <w:marTop w:val="200"/>
          <w:marBottom w:val="0"/>
          <w:divBdr>
            <w:top w:val="none" w:sz="0" w:space="0" w:color="auto"/>
            <w:left w:val="none" w:sz="0" w:space="0" w:color="auto"/>
            <w:bottom w:val="none" w:sz="0" w:space="0" w:color="auto"/>
            <w:right w:val="none" w:sz="0" w:space="0" w:color="auto"/>
          </w:divBdr>
        </w:div>
        <w:div w:id="975373213">
          <w:marLeft w:val="446"/>
          <w:marRight w:val="0"/>
          <w:marTop w:val="200"/>
          <w:marBottom w:val="0"/>
          <w:divBdr>
            <w:top w:val="none" w:sz="0" w:space="0" w:color="auto"/>
            <w:left w:val="none" w:sz="0" w:space="0" w:color="auto"/>
            <w:bottom w:val="none" w:sz="0" w:space="0" w:color="auto"/>
            <w:right w:val="none" w:sz="0" w:space="0" w:color="auto"/>
          </w:divBdr>
        </w:div>
        <w:div w:id="2071999488">
          <w:marLeft w:val="446"/>
          <w:marRight w:val="0"/>
          <w:marTop w:val="200"/>
          <w:marBottom w:val="0"/>
          <w:divBdr>
            <w:top w:val="none" w:sz="0" w:space="0" w:color="auto"/>
            <w:left w:val="none" w:sz="0" w:space="0" w:color="auto"/>
            <w:bottom w:val="none" w:sz="0" w:space="0" w:color="auto"/>
            <w:right w:val="none" w:sz="0" w:space="0" w:color="auto"/>
          </w:divBdr>
        </w:div>
      </w:divsChild>
    </w:div>
    <w:div w:id="638145808">
      <w:bodyDiv w:val="1"/>
      <w:marLeft w:val="0"/>
      <w:marRight w:val="0"/>
      <w:marTop w:val="0"/>
      <w:marBottom w:val="0"/>
      <w:divBdr>
        <w:top w:val="none" w:sz="0" w:space="0" w:color="auto"/>
        <w:left w:val="none" w:sz="0" w:space="0" w:color="auto"/>
        <w:bottom w:val="none" w:sz="0" w:space="0" w:color="auto"/>
        <w:right w:val="none" w:sz="0" w:space="0" w:color="auto"/>
      </w:divBdr>
    </w:div>
    <w:div w:id="866722748">
      <w:bodyDiv w:val="1"/>
      <w:marLeft w:val="0"/>
      <w:marRight w:val="0"/>
      <w:marTop w:val="0"/>
      <w:marBottom w:val="0"/>
      <w:divBdr>
        <w:top w:val="none" w:sz="0" w:space="0" w:color="auto"/>
        <w:left w:val="none" w:sz="0" w:space="0" w:color="auto"/>
        <w:bottom w:val="none" w:sz="0" w:space="0" w:color="auto"/>
        <w:right w:val="none" w:sz="0" w:space="0" w:color="auto"/>
      </w:divBdr>
    </w:div>
    <w:div w:id="1226066080">
      <w:bodyDiv w:val="1"/>
      <w:marLeft w:val="0"/>
      <w:marRight w:val="0"/>
      <w:marTop w:val="0"/>
      <w:marBottom w:val="0"/>
      <w:divBdr>
        <w:top w:val="none" w:sz="0" w:space="0" w:color="auto"/>
        <w:left w:val="none" w:sz="0" w:space="0" w:color="auto"/>
        <w:bottom w:val="none" w:sz="0" w:space="0" w:color="auto"/>
        <w:right w:val="none" w:sz="0" w:space="0" w:color="auto"/>
      </w:divBdr>
    </w:div>
    <w:div w:id="1297108011">
      <w:bodyDiv w:val="1"/>
      <w:marLeft w:val="0"/>
      <w:marRight w:val="0"/>
      <w:marTop w:val="0"/>
      <w:marBottom w:val="0"/>
      <w:divBdr>
        <w:top w:val="none" w:sz="0" w:space="0" w:color="auto"/>
        <w:left w:val="none" w:sz="0" w:space="0" w:color="auto"/>
        <w:bottom w:val="none" w:sz="0" w:space="0" w:color="auto"/>
        <w:right w:val="none" w:sz="0" w:space="0" w:color="auto"/>
      </w:divBdr>
    </w:div>
    <w:div w:id="1510481281">
      <w:bodyDiv w:val="1"/>
      <w:marLeft w:val="0"/>
      <w:marRight w:val="0"/>
      <w:marTop w:val="0"/>
      <w:marBottom w:val="0"/>
      <w:divBdr>
        <w:top w:val="none" w:sz="0" w:space="0" w:color="auto"/>
        <w:left w:val="none" w:sz="0" w:space="0" w:color="auto"/>
        <w:bottom w:val="none" w:sz="0" w:space="0" w:color="auto"/>
        <w:right w:val="none" w:sz="0" w:space="0" w:color="auto"/>
      </w:divBdr>
    </w:div>
    <w:div w:id="17793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homeshareuk.org/(insert"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fox\Documents\FeedbackHub\Custom%20Office%20Templates\standard%20SLP%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meshareuk.org" TargetMode="External"/><Relationship Id="rId4" Type="http://schemas.openxmlformats.org/officeDocument/2006/relationships/hyperlink" Target="http://www.sharedlivesplus.org.u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EDB39E4BD2442CB61EB827CBA68DF0"/>
        <w:category>
          <w:name w:val="General"/>
          <w:gallery w:val="placeholder"/>
        </w:category>
        <w:types>
          <w:type w:val="bbPlcHdr"/>
        </w:types>
        <w:behaviors>
          <w:behavior w:val="content"/>
        </w:behaviors>
        <w:guid w:val="{061B03E5-EF69-4076-B670-A2D79B72E569}"/>
      </w:docPartPr>
      <w:docPartBody>
        <w:p w:rsidR="00A15328" w:rsidRDefault="008F2E14" w:rsidP="008F2E14">
          <w:pPr>
            <w:pStyle w:val="1AEDB39E4BD2442CB61EB827CBA68DF0"/>
          </w:pPr>
          <w:r w:rsidRPr="00064C55">
            <w:rPr>
              <w:rFonts w:ascii="Asap" w:hAnsi="Asap" w:cs="Open Sans"/>
              <w:b/>
              <w:bCs/>
              <w:color w:val="152137"/>
              <w:sz w:val="20"/>
              <w:szCs w:val="20"/>
            </w:rPr>
            <w:t>Shared Lives</w:t>
          </w:r>
          <w:r w:rsidRPr="000C6226">
            <w:rPr>
              <w:rFonts w:ascii="Asap" w:hAnsi="Asap" w:cs="Open Sans"/>
              <w:b/>
              <w:bCs/>
              <w:color w:val="44546A" w:themeColor="text2"/>
              <w:sz w:val="20"/>
              <w:szCs w:val="20"/>
            </w:rPr>
            <w:t xml:space="preserve"> </w:t>
          </w:r>
          <w:r w:rsidRPr="00064C55">
            <w:rPr>
              <w:rFonts w:ascii="Asap" w:hAnsi="Asap" w:cs="Open Sans"/>
              <w:b/>
              <w:bCs/>
              <w:color w:val="47A573"/>
              <w:sz w:val="20"/>
              <w:szCs w:val="20"/>
            </w:rPr>
            <w:t xml:space="preserve">Plus </w:t>
          </w:r>
          <w:hyperlink r:id="rId4" w:history="1">
            <w:r w:rsidRPr="000C6226">
              <w:rPr>
                <w:rStyle w:val="Hyperlink"/>
                <w:rFonts w:ascii="Open Sans" w:hAnsi="Open Sans" w:cs="Open Sans"/>
                <w:bCs/>
                <w:sz w:val="18"/>
                <w:szCs w:val="20"/>
              </w:rPr>
              <w:t>www.sharedlivesplus.org.uk</w:t>
            </w:r>
          </w:hyperlink>
          <w:r w:rsidRPr="000C6226">
            <w:rPr>
              <w:rFonts w:ascii="Open Sans" w:hAnsi="Open Sans" w:cs="Open Sans"/>
              <w:bCs/>
              <w:color w:val="44546A" w:themeColor="text2"/>
              <w:sz w:val="18"/>
              <w:szCs w:val="20"/>
            </w:rPr>
            <w:t xml:space="preserve"> </w:t>
          </w:r>
          <w:hyperlink r:id="rId5" w:history="1">
            <w:r w:rsidRPr="000C6226">
              <w:rPr>
                <w:rStyle w:val="Hyperlink"/>
                <w:rFonts w:ascii="Open Sans" w:hAnsi="Open Sans" w:cs="Open Sans"/>
                <w:bCs/>
                <w:sz w:val="18"/>
                <w:szCs w:val="20"/>
              </w:rPr>
              <w:t>www.homeshareuk.org</w:t>
            </w:r>
          </w:hyperlink>
          <w:r w:rsidRPr="000C6226">
            <w:rPr>
              <w:rFonts w:ascii="Asap" w:hAnsi="Asap" w:cs="Open Sans"/>
              <w:b/>
              <w:bCs/>
              <w:color w:val="44546A" w:themeColor="text2"/>
              <w:sz w:val="18"/>
              <w:szCs w:val="20"/>
            </w:rPr>
            <w:t xml:space="preserve"> </w:t>
          </w:r>
          <w:r>
            <w:rPr>
              <w:rFonts w:ascii="Asap" w:hAnsi="Asap" w:cs="Open Sans"/>
              <w:b/>
              <w:bCs/>
              <w:color w:val="44546A" w:themeColor="text2"/>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 xml:space="preserve">Company number 4511426 Reg Charity number (England and Wales) 1095562 </w:t>
          </w:r>
          <w:r>
            <w:rPr>
              <w:rFonts w:ascii="Open Sans" w:hAnsi="Open Sans" w:cs="Open Sans"/>
              <w:color w:val="000000" w:themeColor="text1"/>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Reg Charity No (Scotland) SC042743</w:t>
          </w:r>
          <w:r>
            <w:rPr>
              <w:rFonts w:ascii="Open Sans" w:hAnsi="Open Sans" w:cs="Open Sans"/>
              <w:color w:val="000000" w:themeColor="text1"/>
              <w:sz w:val="18"/>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variable"/>
    <w:sig w:usb0="E00002FF" w:usb1="4000201B" w:usb2="00000028" w:usb3="00000000" w:csb0="0000019F" w:csb1="00000000"/>
  </w:font>
  <w:font w:name="Asap SemiBold">
    <w:altName w:val="Calibri"/>
    <w:charset w:val="00"/>
    <w:family w:val="auto"/>
    <w:pitch w:val="variable"/>
    <w:sig w:usb0="A00000FF" w:usb1="5000207B"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65"/>
    <w:rsid w:val="00067CD3"/>
    <w:rsid w:val="001376EF"/>
    <w:rsid w:val="00143C06"/>
    <w:rsid w:val="00147208"/>
    <w:rsid w:val="001E62E2"/>
    <w:rsid w:val="00250B87"/>
    <w:rsid w:val="00634CBF"/>
    <w:rsid w:val="0070653B"/>
    <w:rsid w:val="008F2E14"/>
    <w:rsid w:val="00980995"/>
    <w:rsid w:val="00A15328"/>
    <w:rsid w:val="00B24F00"/>
    <w:rsid w:val="00DE3F65"/>
    <w:rsid w:val="00E46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14"/>
    <w:rPr>
      <w:color w:val="808080"/>
    </w:rPr>
  </w:style>
  <w:style w:type="character" w:styleId="Hyperlink">
    <w:name w:val="Hyperlink"/>
    <w:basedOn w:val="DefaultParagraphFont"/>
    <w:uiPriority w:val="99"/>
    <w:unhideWhenUsed/>
    <w:rsid w:val="008F2E14"/>
    <w:rPr>
      <w:color w:val="0563C1" w:themeColor="hyperlink"/>
      <w:u w:val="single"/>
    </w:rPr>
  </w:style>
  <w:style w:type="paragraph" w:customStyle="1" w:styleId="1AEDB39E4BD2442CB61EB827CBA68DF0">
    <w:name w:val="1AEDB39E4BD2442CB61EB827CBA68DF0"/>
    <w:rsid w:val="008F2E14"/>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rgbClr val="152137"/>
      </a:dk1>
      <a:lt1>
        <a:srgbClr val="FFFAEC"/>
      </a:lt1>
      <a:dk2>
        <a:srgbClr val="7DD8A6"/>
      </a:dk2>
      <a:lt2>
        <a:srgbClr val="F3D561"/>
      </a:lt2>
      <a:accent1>
        <a:srgbClr val="7DD8A6"/>
      </a:accent1>
      <a:accent2>
        <a:srgbClr val="B5E8CA"/>
      </a:accent2>
      <a:accent3>
        <a:srgbClr val="47A573"/>
      </a:accent3>
      <a:accent4>
        <a:srgbClr val="345945"/>
      </a:accent4>
      <a:accent5>
        <a:srgbClr val="FFFFFF"/>
      </a:accent5>
      <a:accent6>
        <a:srgbClr val="F3D561"/>
      </a:accent6>
      <a:hlink>
        <a:srgbClr val="152037"/>
      </a:hlink>
      <a:folHlink>
        <a:srgbClr val="9885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a7432b-0bec-4d6c-acd2-321c155a3238">
      <Terms xmlns="http://schemas.microsoft.com/office/infopath/2007/PartnerControls"/>
    </lcf76f155ced4ddcb4097134ff3c332f>
    <TaxCatchAll xmlns="e39c9a58-e642-4589-a298-b7315bf80a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D44328D7F9B4D9CC02A66616C2397" ma:contentTypeVersion="16" ma:contentTypeDescription="Create a new document." ma:contentTypeScope="" ma:versionID="d69751772ccd82abc7c6cd930e0a20ce">
  <xsd:schema xmlns:xsd="http://www.w3.org/2001/XMLSchema" xmlns:xs="http://www.w3.org/2001/XMLSchema" xmlns:p="http://schemas.microsoft.com/office/2006/metadata/properties" xmlns:ns2="e39c9a58-e642-4589-a298-b7315bf80af5" xmlns:ns3="9ea7432b-0bec-4d6c-acd2-321c155a3238" targetNamespace="http://schemas.microsoft.com/office/2006/metadata/properties" ma:root="true" ma:fieldsID="7635b7084136c5f440ce1de50f870739" ns2:_="" ns3:_="">
    <xsd:import namespace="e39c9a58-e642-4589-a298-b7315bf80af5"/>
    <xsd:import namespace="9ea7432b-0bec-4d6c-acd2-321c155a32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c9a58-e642-4589-a298-b7315bf80a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4aae22f-ee9b-4cf5-be78-e8d1d14e31eb}" ma:internalName="TaxCatchAll" ma:showField="CatchAllData" ma:web="e39c9a58-e642-4589-a298-b7315bf80a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a7432b-0bec-4d6c-acd2-321c155a32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b86239-d4ae-4183-8e88-4f7c6667d7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98E36-43DE-4238-BA03-987EA1624A39}">
  <ds:schemaRefs>
    <ds:schemaRef ds:uri="http://schemas.microsoft.com/office/2006/metadata/properties"/>
    <ds:schemaRef ds:uri="http://schemas.microsoft.com/office/infopath/2007/PartnerControls"/>
    <ds:schemaRef ds:uri="9ea7432b-0bec-4d6c-acd2-321c155a3238"/>
    <ds:schemaRef ds:uri="e39c9a58-e642-4589-a298-b7315bf80af5"/>
  </ds:schemaRefs>
</ds:datastoreItem>
</file>

<file path=customXml/itemProps2.xml><?xml version="1.0" encoding="utf-8"?>
<ds:datastoreItem xmlns:ds="http://schemas.openxmlformats.org/officeDocument/2006/customXml" ds:itemID="{D5C6AF19-63BE-446F-96CE-C27935A31A57}">
  <ds:schemaRefs>
    <ds:schemaRef ds:uri="http://schemas.microsoft.com/sharepoint/v3/contenttype/forms"/>
  </ds:schemaRefs>
</ds:datastoreItem>
</file>

<file path=customXml/itemProps3.xml><?xml version="1.0" encoding="utf-8"?>
<ds:datastoreItem xmlns:ds="http://schemas.openxmlformats.org/officeDocument/2006/customXml" ds:itemID="{B511A1D0-E7E8-476E-B21F-4BBFE8CF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c9a58-e642-4589-a298-b7315bf80af5"/>
    <ds:schemaRef ds:uri="9ea7432b-0bec-4d6c-acd2-321c155a3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8CE84C-B84D-4A70-8FC2-E8B154DD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SLP template</Template>
  <TotalTime>1</TotalTime>
  <Pages>4</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Fox</dc:creator>
  <cp:keywords/>
  <dc:description/>
  <cp:lastModifiedBy>Joanne Mountfort</cp:lastModifiedBy>
  <cp:revision>2</cp:revision>
  <cp:lastPrinted>2022-05-27T11:59:00Z</cp:lastPrinted>
  <dcterms:created xsi:type="dcterms:W3CDTF">2022-09-14T12:16:00Z</dcterms:created>
  <dcterms:modified xsi:type="dcterms:W3CDTF">2022-09-14T12:16:00Z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0x0101005DBD44328D7F9B4D9CC02A66616C2397</vt:lpwstr>
  </property>
  <property fmtid="{D5CDD505-2E9C-101B-9397-08002B2CF9AE}" pid="3" name="Order">
    <vt:r8>800</vt:r8>
  </property>
  <property fmtid="{D5CDD505-2E9C-101B-9397-08002B2CF9AE}" pid="4" name="MediaServiceImageTags">
    <vt:lpwstr/>
  </property>
</Properties>
</file>