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C82EC" w14:textId="77777777" w:rsidR="00E569F1" w:rsidRDefault="00E569F1" w:rsidP="00E569F1">
      <w:pPr>
        <w:pStyle w:val="Heading1"/>
      </w:pPr>
      <w:bookmarkStart w:id="3" w:name="_Toc4055427"/>
      <w:r>
        <w:t>Template: Reference request</w:t>
      </w:r>
    </w:p>
    <w:p w14:paraId="0F2775FF" w14:textId="77777777" w:rsidR="00E569F1" w:rsidRPr="00C36DE5" w:rsidRDefault="00E569F1" w:rsidP="00E569F1">
      <w:pPr>
        <w:spacing w:after="0"/>
        <w:ind w:right="567"/>
        <w:rPr>
          <w:b/>
          <w:bCs/>
        </w:rPr>
      </w:pPr>
      <w:r>
        <w:t xml:space="preserve">The applicant below would like to be registered by </w:t>
      </w:r>
      <w:r w:rsidRPr="00EA40F3">
        <w:rPr>
          <w:b/>
          <w:bCs/>
          <w:color w:val="FF0000"/>
        </w:rPr>
        <w:t>ORGANISATION NAME</w:t>
      </w:r>
      <w:r>
        <w:t xml:space="preserve"> to participate in our </w:t>
      </w:r>
      <w:proofErr w:type="spellStart"/>
      <w:r>
        <w:t>Homesharing</w:t>
      </w:r>
      <w:proofErr w:type="spellEnd"/>
      <w:r>
        <w:t xml:space="preserve"> programme. We would be grateful if you would complete the information below and return it to us at</w:t>
      </w:r>
      <w:r w:rsidRPr="005F2E6B">
        <w:rPr>
          <w:b/>
          <w:bCs/>
          <w:color w:val="FF0000"/>
          <w:u w:val="single"/>
        </w:rPr>
        <w:t xml:space="preserve"> </w:t>
      </w:r>
      <w:hyperlink r:id="rId12" w:history="1">
        <w:r w:rsidRPr="005F2E6B">
          <w:rPr>
            <w:rStyle w:val="Hyperlink"/>
            <w:b/>
            <w:bCs/>
            <w:color w:val="FF0000"/>
            <w:sz w:val="22"/>
            <w:szCs w:val="22"/>
          </w:rPr>
          <w:t>XXX</w:t>
        </w:r>
      </w:hyperlink>
      <w:r w:rsidRPr="005F2E6B">
        <w:rPr>
          <w:rStyle w:val="Hyperlink"/>
          <w:b/>
          <w:bCs/>
          <w:color w:val="FF0000"/>
          <w:sz w:val="22"/>
          <w:szCs w:val="22"/>
        </w:rPr>
        <w:t xml:space="preserve"> </w:t>
      </w:r>
      <w:r>
        <w:rPr>
          <w:sz w:val="22"/>
        </w:rPr>
        <w:t>.</w:t>
      </w:r>
      <w:r w:rsidRPr="00382375">
        <w:rPr>
          <w:color w:val="1C2241"/>
          <w:sz w:val="22"/>
          <w:szCs w:val="22"/>
        </w:rPr>
        <w:t xml:space="preserve"> </w:t>
      </w:r>
      <w:r w:rsidRPr="00C36DE5">
        <w:rPr>
          <w:b/>
          <w:bCs/>
        </w:rPr>
        <w:t>All information will be held in confidence</w:t>
      </w:r>
      <w:r>
        <w:rPr>
          <w:b/>
          <w:bCs/>
        </w:rPr>
        <w:t xml:space="preserve">. </w:t>
      </w:r>
    </w:p>
    <w:p w14:paraId="77E67E71" w14:textId="77777777" w:rsidR="00E569F1" w:rsidRDefault="00E569F1" w:rsidP="00E569F1">
      <w:pPr>
        <w:spacing w:after="0"/>
        <w:ind w:righ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E569F1" w14:paraId="292BCF7B" w14:textId="77777777" w:rsidTr="00CB5AF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608DA7D7" w14:textId="77777777" w:rsidR="00E569F1" w:rsidRPr="00A36A40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>Applicant Name:</w:t>
            </w:r>
            <w:r w:rsidRPr="00A36A40">
              <w:rPr>
                <w:b/>
                <w:b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76F" w14:textId="77777777" w:rsidR="00E569F1" w:rsidRPr="00C830D8" w:rsidRDefault="00E569F1" w:rsidP="00CB5AF8"/>
        </w:tc>
      </w:tr>
      <w:tr w:rsidR="00E569F1" w14:paraId="6555B5ED" w14:textId="77777777" w:rsidTr="00CB5AF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10C37994" w14:textId="77777777" w:rsidR="00E569F1" w:rsidRPr="00A36A40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>Position applied for: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8B7" w14:textId="77777777" w:rsidR="00E569F1" w:rsidRPr="00C830D8" w:rsidRDefault="00E569F1" w:rsidP="00CB5AF8"/>
        </w:tc>
      </w:tr>
    </w:tbl>
    <w:p w14:paraId="24312FF3" w14:textId="77777777" w:rsidR="00E569F1" w:rsidRDefault="00E569F1" w:rsidP="00E569F1">
      <w:pPr>
        <w:spacing w:after="0"/>
        <w:ind w:right="567"/>
      </w:pPr>
    </w:p>
    <w:p w14:paraId="0E093181" w14:textId="77777777" w:rsidR="00E569F1" w:rsidRDefault="00E569F1" w:rsidP="00E569F1">
      <w:pPr>
        <w:pStyle w:val="Heading3"/>
      </w:pPr>
      <w:r>
        <w:t>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E569F1" w14:paraId="26801966" w14:textId="77777777" w:rsidTr="00CB5AF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11BCEC7F" w14:textId="77777777" w:rsidR="00E569F1" w:rsidRPr="00A36A40" w:rsidRDefault="00E569F1" w:rsidP="00CB5AF8">
            <w:pPr>
              <w:rPr>
                <w:b/>
                <w:bCs/>
              </w:rPr>
            </w:pPr>
            <w:r w:rsidRPr="00A36A40">
              <w:rPr>
                <w:b/>
                <w:bCs/>
              </w:rPr>
              <w:t xml:space="preserve">Your Name: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452" w14:textId="77777777" w:rsidR="00E569F1" w:rsidRDefault="00E569F1" w:rsidP="00CB5AF8">
            <w:pPr>
              <w:rPr>
                <w:b/>
                <w:bCs/>
              </w:rPr>
            </w:pPr>
          </w:p>
        </w:tc>
      </w:tr>
      <w:tr w:rsidR="00E569F1" w14:paraId="716A1CA3" w14:textId="77777777" w:rsidTr="00CB5AF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1B5B2CF5" w14:textId="77777777" w:rsidR="00E569F1" w:rsidRPr="00A36A40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0BF" w14:textId="77777777" w:rsidR="00E569F1" w:rsidRDefault="00E569F1" w:rsidP="00CB5AF8">
            <w:pPr>
              <w:rPr>
                <w:b/>
                <w:bCs/>
              </w:rPr>
            </w:pPr>
          </w:p>
        </w:tc>
      </w:tr>
      <w:tr w:rsidR="00E569F1" w14:paraId="0634776A" w14:textId="77777777" w:rsidTr="00CB5AF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0ED97D79" w14:textId="77777777" w:rsidR="00E569F1" w:rsidRPr="00A36A40" w:rsidRDefault="00E569F1" w:rsidP="00CB5AF8">
            <w:pPr>
              <w:rPr>
                <w:b/>
                <w:bCs/>
              </w:rPr>
            </w:pPr>
            <w:r w:rsidRPr="00A36A40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FEE" w14:textId="77777777" w:rsidR="00E569F1" w:rsidRDefault="00E569F1" w:rsidP="00CB5AF8">
            <w:pPr>
              <w:rPr>
                <w:b/>
                <w:bCs/>
              </w:rPr>
            </w:pPr>
          </w:p>
        </w:tc>
      </w:tr>
    </w:tbl>
    <w:p w14:paraId="25D5CAD7" w14:textId="77777777" w:rsidR="00E569F1" w:rsidRDefault="00E569F1" w:rsidP="00E569F1">
      <w:pPr>
        <w:spacing w:after="0"/>
        <w:ind w:right="567"/>
      </w:pPr>
    </w:p>
    <w:p w14:paraId="15D36FD4" w14:textId="77777777" w:rsidR="00E569F1" w:rsidRDefault="00E569F1" w:rsidP="00E569F1">
      <w:pPr>
        <w:pStyle w:val="Heading3"/>
      </w:pPr>
      <w:r>
        <w:t>Character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569F1" w14:paraId="1FE17FE6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6B75C3B2" w14:textId="77777777" w:rsidR="00E569F1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>Please outline the relationship you have or had with the applicant</w:t>
            </w:r>
          </w:p>
        </w:tc>
      </w:tr>
      <w:tr w:rsidR="00E569F1" w14:paraId="4053CFB7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5453" w14:textId="77777777" w:rsidR="00E569F1" w:rsidRDefault="00E569F1" w:rsidP="00CB5AF8">
            <w:pPr>
              <w:rPr>
                <w:b/>
                <w:bCs/>
              </w:rPr>
            </w:pPr>
          </w:p>
        </w:tc>
      </w:tr>
      <w:tr w:rsidR="00E569F1" w14:paraId="458B52CA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6A5477F8" w14:textId="77777777" w:rsidR="00E569F1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long have you known the applicant? </w:t>
            </w:r>
          </w:p>
        </w:tc>
      </w:tr>
      <w:tr w:rsidR="00E569F1" w14:paraId="03D4068E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E63A" w14:textId="77777777" w:rsidR="00E569F1" w:rsidRPr="00A36A40" w:rsidRDefault="00E569F1" w:rsidP="00CB5AF8">
            <w:pPr>
              <w:rPr>
                <w:b/>
                <w:bCs/>
              </w:rPr>
            </w:pPr>
          </w:p>
        </w:tc>
      </w:tr>
      <w:tr w:rsidR="00E569F1" w14:paraId="0733C99B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</w:tcPr>
          <w:p w14:paraId="780C3400" w14:textId="77777777" w:rsidR="00E569F1" w:rsidRPr="00A36A40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>Do you consider this person to be honest and trustworthy?</w:t>
            </w:r>
          </w:p>
        </w:tc>
      </w:tr>
      <w:tr w:rsidR="00E569F1" w14:paraId="6E93C6B7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D3E4" w14:textId="77777777" w:rsidR="00E569F1" w:rsidRPr="00A36A40" w:rsidRDefault="00E569F1" w:rsidP="00CB5AF8">
            <w:pPr>
              <w:rPr>
                <w:b/>
                <w:bCs/>
              </w:rPr>
            </w:pPr>
          </w:p>
        </w:tc>
      </w:tr>
    </w:tbl>
    <w:p w14:paraId="363B421B" w14:textId="77777777" w:rsidR="00E569F1" w:rsidRDefault="00E569F1" w:rsidP="00E569F1">
      <w:pPr>
        <w:spacing w:after="0"/>
        <w:ind w:right="567"/>
      </w:pPr>
    </w:p>
    <w:p w14:paraId="1A63E7BE" w14:textId="77777777" w:rsidR="00E569F1" w:rsidRDefault="00E569F1" w:rsidP="00E569F1">
      <w:pPr>
        <w:pStyle w:val="Heading3"/>
      </w:pPr>
      <w:r>
        <w:t>Applicant’s Character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1417"/>
        <w:gridCol w:w="1418"/>
        <w:gridCol w:w="1417"/>
        <w:gridCol w:w="1376"/>
        <w:gridCol w:w="1521"/>
      </w:tblGrid>
      <w:tr w:rsidR="00E569F1" w14:paraId="62DE1FBD" w14:textId="77777777" w:rsidTr="00CB5AF8"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</w:tcPr>
          <w:p w14:paraId="05BE2703" w14:textId="77777777" w:rsidR="00E569F1" w:rsidRPr="00FF42B6" w:rsidRDefault="00E569F1" w:rsidP="00CB5AF8">
            <w:pPr>
              <w:spacing w:after="0"/>
              <w:ind w:right="567"/>
              <w:rPr>
                <w:b/>
                <w:bCs/>
              </w:rPr>
            </w:pPr>
            <w:r w:rsidRPr="00FF42B6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tick</w:t>
            </w:r>
            <w:r w:rsidRPr="00FF42B6">
              <w:rPr>
                <w:b/>
                <w:bCs/>
              </w:rPr>
              <w:t xml:space="preserve"> the most relevant box regarding the applicant’s character. </w:t>
            </w:r>
          </w:p>
          <w:p w14:paraId="6AEB6066" w14:textId="77777777" w:rsidR="00E569F1" w:rsidRDefault="00E569F1" w:rsidP="00CB5AF8">
            <w:pPr>
              <w:spacing w:after="0" w:line="240" w:lineRule="auto"/>
              <w:rPr>
                <w:b/>
              </w:rPr>
            </w:pPr>
          </w:p>
        </w:tc>
      </w:tr>
      <w:tr w:rsidR="00E569F1" w14:paraId="085FD354" w14:textId="77777777" w:rsidTr="00CB5AF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</w:tcPr>
          <w:p w14:paraId="7E748B12" w14:textId="77777777" w:rsidR="00E569F1" w:rsidRDefault="00E569F1" w:rsidP="00CB5AF8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58082394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4B49D04A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69C87375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4A0241C5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53A1FC7B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Don’t Know</w:t>
            </w:r>
          </w:p>
        </w:tc>
      </w:tr>
      <w:tr w:rsidR="00E569F1" w14:paraId="246CE772" w14:textId="77777777" w:rsidTr="00CB5AF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5F3AEC6B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Communication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9D5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EFA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430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E8E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702" w14:textId="77777777" w:rsidR="00E569F1" w:rsidRDefault="00E569F1" w:rsidP="00CB5AF8">
            <w:pPr>
              <w:spacing w:after="0" w:line="240" w:lineRule="auto"/>
            </w:pPr>
          </w:p>
        </w:tc>
      </w:tr>
      <w:tr w:rsidR="00E569F1" w14:paraId="51CCBD0A" w14:textId="77777777" w:rsidTr="00CB5AF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</w:tcPr>
          <w:p w14:paraId="00F7D397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Attitude</w:t>
            </w:r>
          </w:p>
          <w:p w14:paraId="3E7CECCC" w14:textId="77777777" w:rsidR="00E569F1" w:rsidRDefault="00E569F1" w:rsidP="00CB5AF8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6A4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04A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123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5C7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49E0" w14:textId="77777777" w:rsidR="00E569F1" w:rsidRDefault="00E569F1" w:rsidP="00CB5AF8">
            <w:pPr>
              <w:spacing w:after="0" w:line="240" w:lineRule="auto"/>
            </w:pPr>
          </w:p>
        </w:tc>
      </w:tr>
      <w:tr w:rsidR="00E569F1" w14:paraId="7D82FE76" w14:textId="77777777" w:rsidTr="00CB5AF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</w:tcPr>
          <w:p w14:paraId="367CF7FC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Reliability</w:t>
            </w:r>
          </w:p>
          <w:p w14:paraId="73423FBB" w14:textId="77777777" w:rsidR="00E569F1" w:rsidRDefault="00E569F1" w:rsidP="00CB5AF8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A2F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3A6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AB2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E03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0A3" w14:textId="77777777" w:rsidR="00E569F1" w:rsidRDefault="00E569F1" w:rsidP="00CB5AF8">
            <w:pPr>
              <w:spacing w:after="0" w:line="240" w:lineRule="auto"/>
            </w:pPr>
          </w:p>
        </w:tc>
      </w:tr>
      <w:tr w:rsidR="00E569F1" w14:paraId="0DAA6AF8" w14:textId="77777777" w:rsidTr="00CB5AF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</w:tcPr>
          <w:p w14:paraId="256901CF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Helpfulness</w:t>
            </w:r>
          </w:p>
          <w:p w14:paraId="48772F4D" w14:textId="77777777" w:rsidR="00E569F1" w:rsidRDefault="00E569F1" w:rsidP="00CB5AF8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34B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151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F554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422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42B" w14:textId="77777777" w:rsidR="00E569F1" w:rsidRDefault="00E569F1" w:rsidP="00CB5AF8">
            <w:pPr>
              <w:spacing w:after="0" w:line="240" w:lineRule="auto"/>
            </w:pPr>
          </w:p>
        </w:tc>
      </w:tr>
      <w:tr w:rsidR="00E569F1" w14:paraId="1AA434C7" w14:textId="77777777" w:rsidTr="00CB5AF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5DD65B4C" w14:textId="77777777" w:rsidR="00E569F1" w:rsidRDefault="00E569F1" w:rsidP="00CB5A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Ability to interact with others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D16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CBD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DE6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EDC" w14:textId="77777777" w:rsidR="00E569F1" w:rsidRDefault="00E569F1" w:rsidP="00CB5AF8">
            <w:pPr>
              <w:spacing w:after="0" w:line="240" w:lineRule="auto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181" w14:textId="77777777" w:rsidR="00E569F1" w:rsidRDefault="00E569F1" w:rsidP="00CB5AF8">
            <w:pPr>
              <w:spacing w:after="0" w:line="240" w:lineRule="auto"/>
            </w:pPr>
          </w:p>
        </w:tc>
      </w:tr>
    </w:tbl>
    <w:p w14:paraId="288971A3" w14:textId="77777777" w:rsidR="00E569F1" w:rsidRDefault="00E569F1" w:rsidP="00E569F1">
      <w:pPr>
        <w:spacing w:after="0"/>
        <w:ind w:righ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569F1" w14:paraId="1AAB7812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hideMark/>
          </w:tcPr>
          <w:p w14:paraId="3BD94EA9" w14:textId="77777777" w:rsidR="00E569F1" w:rsidRPr="00192CC2" w:rsidRDefault="00E569F1" w:rsidP="00CB5A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think the applicant would be suitable for this programme? Could you please explain your answer. </w:t>
            </w:r>
          </w:p>
        </w:tc>
      </w:tr>
      <w:tr w:rsidR="00E569F1" w14:paraId="320A3CB4" w14:textId="77777777" w:rsidTr="00CB5AF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19BD" w14:textId="77777777" w:rsidR="00E569F1" w:rsidRDefault="00E569F1" w:rsidP="00CB5AF8">
            <w:pPr>
              <w:rPr>
                <w:b/>
                <w:bCs/>
              </w:rPr>
            </w:pPr>
          </w:p>
          <w:p w14:paraId="4D2A4146" w14:textId="77777777" w:rsidR="00E569F1" w:rsidRDefault="00E569F1" w:rsidP="00CB5AF8">
            <w:pPr>
              <w:rPr>
                <w:b/>
                <w:bCs/>
              </w:rPr>
            </w:pPr>
          </w:p>
          <w:p w14:paraId="6916FD8F" w14:textId="77777777" w:rsidR="00E569F1" w:rsidRDefault="00E569F1" w:rsidP="00CB5AF8">
            <w:pPr>
              <w:rPr>
                <w:b/>
                <w:bCs/>
              </w:rPr>
            </w:pPr>
          </w:p>
        </w:tc>
      </w:tr>
    </w:tbl>
    <w:p w14:paraId="4DC7927E" w14:textId="77777777" w:rsidR="00E569F1" w:rsidRDefault="00E569F1" w:rsidP="00E569F1">
      <w:pPr>
        <w:spacing w:after="0"/>
        <w:ind w:righ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569F1" w14:paraId="0161CFCA" w14:textId="77777777" w:rsidTr="00CB5AF8">
        <w:tc>
          <w:tcPr>
            <w:tcW w:w="9209" w:type="dxa"/>
            <w:shd w:val="clear" w:color="auto" w:fill="D8EEE2" w:themeFill="accent3" w:themeFillTint="33"/>
          </w:tcPr>
          <w:p w14:paraId="7C4BC216" w14:textId="77777777" w:rsidR="00E569F1" w:rsidRDefault="00E569F1" w:rsidP="00CB5AF8">
            <w:pPr>
              <w:spacing w:after="0"/>
              <w:ind w:right="567"/>
            </w:pPr>
            <w:r>
              <w:rPr>
                <w:b/>
                <w:bCs/>
              </w:rPr>
              <w:t xml:space="preserve">If you have any other </w:t>
            </w:r>
            <w:proofErr w:type="gramStart"/>
            <w:r>
              <w:rPr>
                <w:b/>
                <w:bCs/>
              </w:rPr>
              <w:t>comments</w:t>
            </w:r>
            <w:proofErr w:type="gramEnd"/>
            <w:r>
              <w:rPr>
                <w:b/>
                <w:bCs/>
              </w:rPr>
              <w:t xml:space="preserve"> please provide them here</w:t>
            </w:r>
          </w:p>
        </w:tc>
      </w:tr>
      <w:tr w:rsidR="00E569F1" w14:paraId="1C6A710B" w14:textId="77777777" w:rsidTr="00CB5AF8">
        <w:tc>
          <w:tcPr>
            <w:tcW w:w="9209" w:type="dxa"/>
          </w:tcPr>
          <w:p w14:paraId="206D2D5C" w14:textId="77777777" w:rsidR="00E569F1" w:rsidRDefault="00E569F1" w:rsidP="00CB5AF8">
            <w:pPr>
              <w:spacing w:after="0"/>
              <w:ind w:right="567"/>
            </w:pPr>
          </w:p>
          <w:p w14:paraId="1771E603" w14:textId="77777777" w:rsidR="00E569F1" w:rsidRDefault="00E569F1" w:rsidP="00CB5AF8">
            <w:pPr>
              <w:spacing w:after="0"/>
              <w:ind w:right="567"/>
            </w:pPr>
          </w:p>
          <w:p w14:paraId="0791B9ED" w14:textId="77777777" w:rsidR="00E569F1" w:rsidRDefault="00E569F1" w:rsidP="00CB5AF8">
            <w:pPr>
              <w:spacing w:after="0"/>
              <w:ind w:right="567"/>
            </w:pPr>
          </w:p>
          <w:p w14:paraId="7C967719" w14:textId="77777777" w:rsidR="00E569F1" w:rsidRDefault="00E569F1" w:rsidP="00CB5AF8">
            <w:pPr>
              <w:spacing w:after="0"/>
              <w:ind w:right="567"/>
            </w:pPr>
          </w:p>
          <w:p w14:paraId="3363F2E8" w14:textId="77777777" w:rsidR="00E569F1" w:rsidRDefault="00E569F1" w:rsidP="00CB5AF8">
            <w:pPr>
              <w:spacing w:after="0"/>
              <w:ind w:right="567"/>
            </w:pPr>
          </w:p>
        </w:tc>
      </w:tr>
    </w:tbl>
    <w:p w14:paraId="0E3C7EB7" w14:textId="24F09E7D" w:rsidR="002C7A17" w:rsidRDefault="002C7A17" w:rsidP="002C7A17">
      <w:pPr>
        <w:pStyle w:val="Title"/>
      </w:pPr>
    </w:p>
    <w:bookmarkEnd w:id="3"/>
    <w:p w14:paraId="36832795" w14:textId="77777777" w:rsidR="00E569F1" w:rsidRDefault="00E569F1" w:rsidP="00E569F1">
      <w:r>
        <w:rPr>
          <w:b/>
          <w:bCs/>
        </w:rPr>
        <w:lastRenderedPageBreak/>
        <w:t xml:space="preserve">I confirm that the information above is true and correct. </w:t>
      </w:r>
    </w:p>
    <w:p w14:paraId="60925CB6" w14:textId="77777777" w:rsidR="00E569F1" w:rsidRDefault="00E569F1" w:rsidP="00E569F1">
      <w:pPr>
        <w:tabs>
          <w:tab w:val="left" w:pos="2775"/>
        </w:tabs>
        <w:spacing w:before="240"/>
        <w:rPr>
          <w:color w:val="152137" w:themeColor="text1"/>
        </w:rPr>
      </w:pP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 xml:space="preserve">______________________ </w:t>
      </w:r>
      <w:r>
        <w:rPr>
          <w:b/>
          <w:bCs/>
        </w:rPr>
        <w:tab/>
      </w:r>
      <w:r>
        <w:rPr>
          <w:b/>
          <w:bCs/>
        </w:rPr>
        <w:tab/>
        <w:t>Date: _________________</w:t>
      </w:r>
    </w:p>
    <w:p w14:paraId="1B3A5B91" w14:textId="41D5F4CB" w:rsidR="00B31FD4" w:rsidRDefault="00B31FD4" w:rsidP="00B31FD4">
      <w:pPr>
        <w:ind w:left="66"/>
      </w:pPr>
    </w:p>
    <w:p w14:paraId="168AAED8" w14:textId="77777777" w:rsidR="00652F63" w:rsidRDefault="00652F63" w:rsidP="007B61AB">
      <w:pPr>
        <w:ind w:left="66"/>
      </w:pPr>
    </w:p>
    <w:p w14:paraId="11B9C8BD" w14:textId="77777777" w:rsidR="0035471C" w:rsidRPr="0035471C" w:rsidRDefault="0035471C" w:rsidP="0035471C"/>
    <w:p w14:paraId="59FBF68D" w14:textId="31A4B3D6" w:rsidR="0035471C" w:rsidRDefault="0035471C" w:rsidP="0035471C">
      <w:pPr>
        <w:tabs>
          <w:tab w:val="left" w:pos="4160"/>
        </w:tabs>
      </w:pPr>
      <w:r>
        <w:tab/>
      </w: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7"/>
      <w:footerReference w:type="first" r:id="rId18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EDBD" w14:textId="77777777" w:rsidR="00202ADE" w:rsidRDefault="00202ADE" w:rsidP="00980270">
      <w:r>
        <w:separator/>
      </w:r>
    </w:p>
  </w:endnote>
  <w:endnote w:type="continuationSeparator" w:id="0">
    <w:p w14:paraId="6C333FD7" w14:textId="77777777" w:rsidR="00202ADE" w:rsidRDefault="00202ADE" w:rsidP="00980270">
      <w:r>
        <w:continuationSeparator/>
      </w:r>
    </w:p>
  </w:endnote>
  <w:endnote w:type="continuationNotice" w:id="1">
    <w:p w14:paraId="793F9258" w14:textId="77777777" w:rsidR="00202ADE" w:rsidRDefault="00202A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CFAB" w14:textId="77777777" w:rsidR="00202ADE" w:rsidRPr="00531E15" w:rsidRDefault="00202ADE" w:rsidP="00980270">
      <w:pPr>
        <w:pStyle w:val="Footer"/>
      </w:pPr>
      <w:r>
        <w:rPr>
          <w:noProof/>
        </w:rPr>
        <w:drawing>
          <wp:inline distT="0" distB="0" distL="0" distR="0" wp14:anchorId="5AC4ACCF" wp14:editId="46266B4C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534E2C00" w14:textId="77777777" w:rsidR="00202ADE" w:rsidRDefault="00202ADE" w:rsidP="00980270">
      <w:r>
        <w:continuationSeparator/>
      </w:r>
    </w:p>
  </w:footnote>
  <w:footnote w:type="continuationNotice" w:id="1">
    <w:p w14:paraId="48DC36EF" w14:textId="77777777" w:rsidR="00202ADE" w:rsidRDefault="00202A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21.4pt;height:24.95pt" o:bullet="t">
        <v:imagedata r:id="rId1" o:title="Purple_bullet-09"/>
      </v:shape>
    </w:pict>
  </w:numPicBullet>
  <w:numPicBullet w:numPicBulletId="1">
    <w:pict>
      <v:shape id="_x0000_i1296" type="#_x0000_t75" style="width:8.55pt;height:10pt" o:bullet="t">
        <v:imagedata r:id="rId2" o:title="SLP bullet point-09"/>
      </v:shape>
    </w:pict>
  </w:numPicBullet>
  <w:numPicBullet w:numPicBulletId="2">
    <w:pict>
      <v:shape id="_x0000_i1297" type="#_x0000_t75" style="width:8.55pt;height:10pt" o:bullet="t">
        <v:imagedata r:id="rId3" o:title="Homeshare bullet point-25"/>
      </v:shape>
    </w:pict>
  </w:numPicBullet>
  <w:numPicBullet w:numPicBulletId="3">
    <w:pict>
      <v:shape id="_x0000_i1298" type="#_x0000_t75" style="width:3.55pt;height:3.55pt" o:bullet="t">
        <v:imagedata r:id="rId4" o:title="Homeshare bullet point-25-01"/>
      </v:shape>
    </w:pict>
  </w:numPicBullet>
  <w:numPicBullet w:numPicBulletId="4">
    <w:pict>
      <v:shape id="_x0000_i1299" type="#_x0000_t75" style="width:11.4pt;height:11.4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02ADE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09C7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569F1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yleigh@sharedlivesplus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9D5B9E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2022-09-14T10:41:00Z</dcterms:created>
  <dcterms:modified xsi:type="dcterms:W3CDTF">2022-09-14T10:41:00Z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