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0933" w14:textId="77777777" w:rsidR="00FB6E0A" w:rsidRDefault="00FB6E0A" w:rsidP="00FB6E0A">
      <w:pPr>
        <w:pStyle w:val="Heading1"/>
      </w:pPr>
      <w:bookmarkStart w:id="0" w:name="_Toc101883281"/>
      <w:bookmarkStart w:id="1" w:name="_Toc101871683"/>
      <w:bookmarkStart w:id="2" w:name="_Toc101883286"/>
      <w:r w:rsidRPr="00F4609C">
        <w:rPr>
          <w:noProof/>
        </w:rPr>
        <w:drawing>
          <wp:anchor distT="0" distB="0" distL="114300" distR="114300" simplePos="0" relativeHeight="251658240" behindDoc="1" locked="0" layoutInCell="1" allowOverlap="1" wp14:anchorId="675B6F06" wp14:editId="39BF21B5">
            <wp:simplePos x="0" y="0"/>
            <wp:positionH relativeFrom="column">
              <wp:posOffset>0</wp:posOffset>
            </wp:positionH>
            <wp:positionV relativeFrom="paragraph">
              <wp:posOffset>104230</wp:posOffset>
            </wp:positionV>
            <wp:extent cx="6188710" cy="291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p w14:paraId="6452811E" w14:textId="77777777" w:rsidR="00264CC5" w:rsidRPr="007F3062" w:rsidRDefault="00264CC5" w:rsidP="00264CC5">
      <w:pPr>
        <w:pStyle w:val="Heading1"/>
      </w:pPr>
      <w:bookmarkStart w:id="3" w:name="_Toc4055427"/>
      <w:r>
        <w:t xml:space="preserve">Template </w:t>
      </w:r>
      <w:r w:rsidRPr="007F3062">
        <w:t>Cash Transactions</w:t>
      </w:r>
    </w:p>
    <w:p w14:paraId="4C305548" w14:textId="21182E82" w:rsidR="00264CC5" w:rsidRDefault="00264CC5" w:rsidP="00264CC5">
      <w:r>
        <w:t xml:space="preserve">Handling money is something that should be discussed at the initial stages of meeting and if needed built into the Homeshare agreement. It is understandable that either party may go shopping for the other or </w:t>
      </w:r>
      <w:proofErr w:type="gramStart"/>
      <w:r>
        <w:t>help out</w:t>
      </w:r>
      <w:proofErr w:type="gramEnd"/>
      <w:r>
        <w:t xml:space="preserve"> with online applications such as banking and shopping as these are often new life skills that the </w:t>
      </w:r>
      <w:proofErr w:type="spellStart"/>
      <w:r>
        <w:t>Homesharer</w:t>
      </w:r>
      <w:proofErr w:type="spellEnd"/>
      <w:r>
        <w:t xml:space="preserve"> can share with the Householder. Neither party should ever have access to bank cards, pin numbers</w:t>
      </w:r>
      <w:r>
        <w:t>,</w:t>
      </w:r>
      <w:r>
        <w:t xml:space="preserve"> and passwords. </w:t>
      </w:r>
    </w:p>
    <w:p w14:paraId="75448EE2" w14:textId="20896AED" w:rsidR="00264CC5" w:rsidRDefault="00264CC5" w:rsidP="00264CC5">
      <w:r>
        <w:t xml:space="preserve">If the Householder or </w:t>
      </w:r>
      <w:proofErr w:type="spellStart"/>
      <w:r>
        <w:t>Homesharer</w:t>
      </w:r>
      <w:proofErr w:type="spellEnd"/>
      <w:r>
        <w:t xml:space="preserve"> </w:t>
      </w:r>
      <w:r>
        <w:t>handles</w:t>
      </w:r>
      <w:r>
        <w:t xml:space="preserve"> cash or </w:t>
      </w:r>
      <w:r>
        <w:t>pays</w:t>
      </w:r>
      <w:r>
        <w:t xml:space="preserve"> for items for each other, this should be accounted for in writing and signed or </w:t>
      </w:r>
      <w:r>
        <w:t>initialled</w:t>
      </w:r>
      <w:r>
        <w:t xml:space="preserve"> by both parties. See below the ‘Cash transactions’</w:t>
      </w:r>
      <w:r>
        <w:rPr>
          <w:i/>
        </w:rPr>
        <w:t xml:space="preserve"> </w:t>
      </w:r>
      <w:r>
        <w:t>template</w:t>
      </w:r>
      <w:r>
        <w:rPr>
          <w:i/>
        </w:rPr>
        <w:t xml:space="preserve"> </w:t>
      </w:r>
      <w:r>
        <w:t xml:space="preserve">which you may choose to use. Receipts should always be retained for any purchases made for each other. </w:t>
      </w:r>
    </w:p>
    <w:p w14:paraId="622A6B3C" w14:textId="77777777" w:rsidR="00264CC5" w:rsidRPr="00264CC5" w:rsidRDefault="00264CC5" w:rsidP="00264CC5">
      <w:pPr>
        <w:rPr>
          <w:rStyle w:val="Strong"/>
        </w:rPr>
      </w:pPr>
      <w:r w:rsidRPr="00264CC5">
        <w:rPr>
          <w:rStyle w:val="Strong"/>
        </w:rPr>
        <w:t>In addition:</w:t>
      </w:r>
    </w:p>
    <w:p w14:paraId="1060D5CF" w14:textId="77777777" w:rsidR="00264CC5" w:rsidRDefault="00264CC5" w:rsidP="00264CC5">
      <w:pPr>
        <w:pStyle w:val="Bullet1"/>
        <w:numPr>
          <w:ilvl w:val="0"/>
          <w:numId w:val="1"/>
        </w:numPr>
        <w:ind w:left="720" w:hanging="360"/>
        <w:textAlignment w:val="auto"/>
      </w:pPr>
      <w:r>
        <w:t>Bank card PIN numbers and online banking passwords should not be shared.</w:t>
      </w:r>
    </w:p>
    <w:p w14:paraId="6DF72716" w14:textId="77777777" w:rsidR="00264CC5" w:rsidRDefault="00264CC5" w:rsidP="00264CC5">
      <w:pPr>
        <w:pStyle w:val="Bullet1"/>
        <w:numPr>
          <w:ilvl w:val="0"/>
          <w:numId w:val="1"/>
        </w:numPr>
        <w:ind w:left="720" w:hanging="360"/>
        <w:textAlignment w:val="auto"/>
      </w:pPr>
      <w:r>
        <w:t xml:space="preserve">Money should not be lent or borrowed. </w:t>
      </w:r>
    </w:p>
    <w:p w14:paraId="3DA35C5F" w14:textId="77777777" w:rsidR="00264CC5" w:rsidRDefault="00264CC5" w:rsidP="00264CC5">
      <w:pPr>
        <w:pStyle w:val="Bullet1"/>
        <w:numPr>
          <w:ilvl w:val="0"/>
          <w:numId w:val="1"/>
        </w:numPr>
        <w:ind w:left="720" w:hanging="360"/>
        <w:textAlignment w:val="auto"/>
      </w:pPr>
      <w:r>
        <w:t xml:space="preserve">Cash gifts should not be offered or accepted. </w:t>
      </w:r>
    </w:p>
    <w:p w14:paraId="3F1B7936" w14:textId="77777777" w:rsidR="00264CC5" w:rsidRDefault="00264CC5" w:rsidP="00264CC5">
      <w:pPr>
        <w:pStyle w:val="Bullet1"/>
        <w:numPr>
          <w:ilvl w:val="0"/>
          <w:numId w:val="1"/>
        </w:numPr>
        <w:ind w:left="720" w:hanging="360"/>
        <w:textAlignment w:val="auto"/>
      </w:pPr>
      <w:r>
        <w:t xml:space="preserve">Personal loyalty cards should not be used to gain points or vouchers when shopping on behalf of someone else </w:t>
      </w:r>
    </w:p>
    <w:p w14:paraId="1C05D826" w14:textId="6B27CFB4" w:rsidR="00264CC5" w:rsidRDefault="00264CC5" w:rsidP="00264CC5">
      <w:r>
        <w:t xml:space="preserve">Any concerns around money handling should be shared with </w:t>
      </w:r>
      <w:r>
        <w:t xml:space="preserve">the </w:t>
      </w:r>
      <w:r>
        <w:t>Homeshare Coordinator</w:t>
      </w:r>
    </w:p>
    <w:p w14:paraId="2741E0E1" w14:textId="77777777" w:rsidR="00264CC5" w:rsidRDefault="00264CC5" w:rsidP="00264CC5"/>
    <w:p w14:paraId="255CDE9F" w14:textId="77777777" w:rsidR="00264CC5" w:rsidRDefault="00264CC5" w:rsidP="00264CC5"/>
    <w:p w14:paraId="76D54D27" w14:textId="77777777" w:rsidR="00264CC5" w:rsidRDefault="00264CC5" w:rsidP="00264CC5"/>
    <w:p w14:paraId="6FFDD7BD" w14:textId="77777777" w:rsidR="00264CC5" w:rsidRDefault="00264CC5" w:rsidP="00264CC5"/>
    <w:p w14:paraId="784A5030" w14:textId="77777777" w:rsidR="00264CC5" w:rsidRDefault="00264CC5" w:rsidP="00264CC5">
      <w:pPr>
        <w:pStyle w:val="Heading2"/>
      </w:pPr>
      <w:r>
        <w:lastRenderedPageBreak/>
        <w:t>Cash Transactions Log</w:t>
      </w:r>
    </w:p>
    <w:tbl>
      <w:tblPr>
        <w:tblStyle w:val="TableGrid"/>
        <w:tblW w:w="0" w:type="auto"/>
        <w:tblLook w:val="04A0" w:firstRow="1" w:lastRow="0" w:firstColumn="1" w:lastColumn="0" w:noHBand="0" w:noVBand="1"/>
      </w:tblPr>
      <w:tblGrid>
        <w:gridCol w:w="4868"/>
        <w:gridCol w:w="4868"/>
      </w:tblGrid>
      <w:tr w:rsidR="00264CC5" w14:paraId="12DA4263" w14:textId="77777777" w:rsidTr="00044B3D">
        <w:tc>
          <w:tcPr>
            <w:tcW w:w="4868" w:type="dxa"/>
            <w:tcBorders>
              <w:top w:val="single" w:sz="4" w:space="0" w:color="auto"/>
              <w:left w:val="single" w:sz="4" w:space="0" w:color="auto"/>
              <w:bottom w:val="single" w:sz="4" w:space="0" w:color="auto"/>
              <w:right w:val="single" w:sz="4" w:space="0" w:color="auto"/>
            </w:tcBorders>
            <w:hideMark/>
          </w:tcPr>
          <w:p w14:paraId="55F33C3E" w14:textId="77777777" w:rsidR="00264CC5" w:rsidRDefault="00264CC5" w:rsidP="00044B3D">
            <w:r>
              <w:t>Name of Householder</w:t>
            </w:r>
          </w:p>
        </w:tc>
        <w:tc>
          <w:tcPr>
            <w:tcW w:w="4868" w:type="dxa"/>
            <w:tcBorders>
              <w:top w:val="single" w:sz="4" w:space="0" w:color="auto"/>
              <w:left w:val="single" w:sz="4" w:space="0" w:color="auto"/>
              <w:bottom w:val="single" w:sz="4" w:space="0" w:color="auto"/>
              <w:right w:val="single" w:sz="4" w:space="0" w:color="auto"/>
            </w:tcBorders>
          </w:tcPr>
          <w:p w14:paraId="6F5B0BA2" w14:textId="77777777" w:rsidR="00264CC5" w:rsidRDefault="00264CC5" w:rsidP="00044B3D">
            <w:pPr>
              <w:rPr>
                <w:rFonts w:ascii="Arial" w:hAnsi="Arial" w:cs="Arial"/>
              </w:rPr>
            </w:pPr>
          </w:p>
        </w:tc>
      </w:tr>
      <w:tr w:rsidR="00264CC5" w14:paraId="5BA703B8" w14:textId="77777777" w:rsidTr="00044B3D">
        <w:tc>
          <w:tcPr>
            <w:tcW w:w="4868" w:type="dxa"/>
            <w:tcBorders>
              <w:top w:val="single" w:sz="4" w:space="0" w:color="auto"/>
              <w:left w:val="single" w:sz="4" w:space="0" w:color="auto"/>
              <w:bottom w:val="single" w:sz="4" w:space="0" w:color="auto"/>
              <w:right w:val="single" w:sz="4" w:space="0" w:color="auto"/>
            </w:tcBorders>
            <w:hideMark/>
          </w:tcPr>
          <w:p w14:paraId="5A317F3E" w14:textId="77777777" w:rsidR="00264CC5" w:rsidRDefault="00264CC5" w:rsidP="00044B3D">
            <w:r>
              <w:t xml:space="preserve">Name of </w:t>
            </w:r>
            <w:proofErr w:type="spellStart"/>
            <w:r>
              <w:t>Homesharer</w:t>
            </w:r>
            <w:proofErr w:type="spellEnd"/>
          </w:p>
        </w:tc>
        <w:tc>
          <w:tcPr>
            <w:tcW w:w="4868" w:type="dxa"/>
            <w:tcBorders>
              <w:top w:val="single" w:sz="4" w:space="0" w:color="auto"/>
              <w:left w:val="single" w:sz="4" w:space="0" w:color="auto"/>
              <w:bottom w:val="single" w:sz="4" w:space="0" w:color="auto"/>
              <w:right w:val="single" w:sz="4" w:space="0" w:color="auto"/>
            </w:tcBorders>
          </w:tcPr>
          <w:p w14:paraId="37EB5EF7" w14:textId="77777777" w:rsidR="00264CC5" w:rsidRDefault="00264CC5" w:rsidP="00044B3D">
            <w:pPr>
              <w:rPr>
                <w:rFonts w:ascii="Arial" w:hAnsi="Arial" w:cs="Arial"/>
              </w:rPr>
            </w:pPr>
          </w:p>
        </w:tc>
      </w:tr>
    </w:tbl>
    <w:p w14:paraId="31468974" w14:textId="77777777" w:rsidR="00264CC5" w:rsidRDefault="00264CC5" w:rsidP="00264CC5"/>
    <w:tbl>
      <w:tblPr>
        <w:tblStyle w:val="TableGrid"/>
        <w:tblW w:w="9915" w:type="dxa"/>
        <w:tblLayout w:type="fixed"/>
        <w:tblLook w:val="04A0" w:firstRow="1" w:lastRow="0" w:firstColumn="1" w:lastColumn="0" w:noHBand="0" w:noVBand="1"/>
      </w:tblPr>
      <w:tblGrid>
        <w:gridCol w:w="1270"/>
        <w:gridCol w:w="2975"/>
        <w:gridCol w:w="1276"/>
        <w:gridCol w:w="1134"/>
        <w:gridCol w:w="1134"/>
        <w:gridCol w:w="992"/>
        <w:gridCol w:w="1134"/>
      </w:tblGrid>
      <w:tr w:rsidR="00264CC5" w14:paraId="2B418CE1" w14:textId="77777777" w:rsidTr="00044B3D">
        <w:tc>
          <w:tcPr>
            <w:tcW w:w="1271" w:type="dxa"/>
            <w:tcBorders>
              <w:top w:val="single" w:sz="4" w:space="0" w:color="auto"/>
              <w:left w:val="single" w:sz="4" w:space="0" w:color="auto"/>
              <w:bottom w:val="single" w:sz="4" w:space="0" w:color="auto"/>
              <w:right w:val="single" w:sz="4" w:space="0" w:color="auto"/>
            </w:tcBorders>
            <w:hideMark/>
          </w:tcPr>
          <w:p w14:paraId="7A13F849" w14:textId="77777777" w:rsidR="00264CC5" w:rsidRDefault="00264CC5" w:rsidP="00044B3D">
            <w:r>
              <w:t>Date</w:t>
            </w:r>
          </w:p>
        </w:tc>
        <w:tc>
          <w:tcPr>
            <w:tcW w:w="2977" w:type="dxa"/>
            <w:tcBorders>
              <w:top w:val="single" w:sz="4" w:space="0" w:color="auto"/>
              <w:left w:val="single" w:sz="4" w:space="0" w:color="auto"/>
              <w:bottom w:val="single" w:sz="4" w:space="0" w:color="auto"/>
              <w:right w:val="single" w:sz="4" w:space="0" w:color="auto"/>
            </w:tcBorders>
            <w:hideMark/>
          </w:tcPr>
          <w:p w14:paraId="6B28FDDB" w14:textId="77777777" w:rsidR="00264CC5" w:rsidRDefault="00264CC5" w:rsidP="00044B3D">
            <w:r>
              <w:t>Shopping /other expenses</w:t>
            </w:r>
          </w:p>
        </w:tc>
        <w:tc>
          <w:tcPr>
            <w:tcW w:w="1276" w:type="dxa"/>
            <w:tcBorders>
              <w:top w:val="single" w:sz="4" w:space="0" w:color="auto"/>
              <w:left w:val="single" w:sz="4" w:space="0" w:color="auto"/>
              <w:bottom w:val="single" w:sz="4" w:space="0" w:color="auto"/>
              <w:right w:val="single" w:sz="4" w:space="0" w:color="auto"/>
            </w:tcBorders>
            <w:hideMark/>
          </w:tcPr>
          <w:p w14:paraId="1E9FA5C9" w14:textId="77777777" w:rsidR="00264CC5" w:rsidRDefault="00264CC5" w:rsidP="00044B3D">
            <w:r>
              <w:t>Cash Given</w:t>
            </w:r>
          </w:p>
        </w:tc>
        <w:tc>
          <w:tcPr>
            <w:tcW w:w="1134" w:type="dxa"/>
            <w:tcBorders>
              <w:top w:val="single" w:sz="4" w:space="0" w:color="auto"/>
              <w:left w:val="single" w:sz="4" w:space="0" w:color="auto"/>
              <w:bottom w:val="single" w:sz="4" w:space="0" w:color="auto"/>
              <w:right w:val="single" w:sz="4" w:space="0" w:color="auto"/>
            </w:tcBorders>
            <w:hideMark/>
          </w:tcPr>
          <w:p w14:paraId="6DA7C0CC" w14:textId="77777777" w:rsidR="00264CC5" w:rsidRDefault="00264CC5" w:rsidP="00044B3D">
            <w:r>
              <w:t>Amount Spent £</w:t>
            </w:r>
          </w:p>
        </w:tc>
        <w:tc>
          <w:tcPr>
            <w:tcW w:w="1134" w:type="dxa"/>
            <w:tcBorders>
              <w:top w:val="single" w:sz="4" w:space="0" w:color="auto"/>
              <w:left w:val="single" w:sz="4" w:space="0" w:color="auto"/>
              <w:bottom w:val="single" w:sz="4" w:space="0" w:color="auto"/>
              <w:right w:val="single" w:sz="4" w:space="0" w:color="auto"/>
            </w:tcBorders>
            <w:hideMark/>
          </w:tcPr>
          <w:p w14:paraId="579C3577" w14:textId="77777777" w:rsidR="00264CC5" w:rsidRDefault="00264CC5" w:rsidP="00044B3D">
            <w:r>
              <w:t>Change Given</w:t>
            </w:r>
          </w:p>
        </w:tc>
        <w:tc>
          <w:tcPr>
            <w:tcW w:w="992" w:type="dxa"/>
            <w:tcBorders>
              <w:top w:val="single" w:sz="4" w:space="0" w:color="auto"/>
              <w:left w:val="single" w:sz="4" w:space="0" w:color="auto"/>
              <w:bottom w:val="single" w:sz="4" w:space="0" w:color="auto"/>
              <w:right w:val="single" w:sz="4" w:space="0" w:color="auto"/>
            </w:tcBorders>
            <w:hideMark/>
          </w:tcPr>
          <w:p w14:paraId="1EBBEAAD" w14:textId="77777777" w:rsidR="00264CC5" w:rsidRDefault="00264CC5" w:rsidP="00044B3D">
            <w:r>
              <w:t>HS initials</w:t>
            </w:r>
          </w:p>
        </w:tc>
        <w:tc>
          <w:tcPr>
            <w:tcW w:w="1134" w:type="dxa"/>
            <w:tcBorders>
              <w:top w:val="single" w:sz="4" w:space="0" w:color="auto"/>
              <w:left w:val="single" w:sz="4" w:space="0" w:color="auto"/>
              <w:bottom w:val="single" w:sz="4" w:space="0" w:color="auto"/>
              <w:right w:val="single" w:sz="4" w:space="0" w:color="auto"/>
            </w:tcBorders>
            <w:hideMark/>
          </w:tcPr>
          <w:p w14:paraId="2A26BD86" w14:textId="77777777" w:rsidR="00264CC5" w:rsidRDefault="00264CC5" w:rsidP="00044B3D">
            <w:r>
              <w:t>HH initials</w:t>
            </w:r>
          </w:p>
        </w:tc>
      </w:tr>
      <w:tr w:rsidR="00264CC5" w14:paraId="1EA7DD1C" w14:textId="77777777" w:rsidTr="00044B3D">
        <w:tc>
          <w:tcPr>
            <w:tcW w:w="1271" w:type="dxa"/>
            <w:tcBorders>
              <w:top w:val="single" w:sz="4" w:space="0" w:color="auto"/>
              <w:left w:val="single" w:sz="4" w:space="0" w:color="auto"/>
              <w:bottom w:val="single" w:sz="4" w:space="0" w:color="auto"/>
              <w:right w:val="single" w:sz="4" w:space="0" w:color="auto"/>
            </w:tcBorders>
          </w:tcPr>
          <w:p w14:paraId="0CC66D5B" w14:textId="77777777" w:rsidR="00264CC5" w:rsidRDefault="00264CC5" w:rsidP="00044B3D"/>
        </w:tc>
        <w:tc>
          <w:tcPr>
            <w:tcW w:w="2977" w:type="dxa"/>
            <w:tcBorders>
              <w:top w:val="single" w:sz="4" w:space="0" w:color="auto"/>
              <w:left w:val="single" w:sz="4" w:space="0" w:color="auto"/>
              <w:bottom w:val="single" w:sz="4" w:space="0" w:color="auto"/>
              <w:right w:val="single" w:sz="4" w:space="0" w:color="auto"/>
            </w:tcBorders>
          </w:tcPr>
          <w:p w14:paraId="335DF8D4" w14:textId="77777777" w:rsidR="00264CC5" w:rsidRDefault="00264CC5" w:rsidP="00044B3D"/>
        </w:tc>
        <w:tc>
          <w:tcPr>
            <w:tcW w:w="1276" w:type="dxa"/>
            <w:tcBorders>
              <w:top w:val="single" w:sz="4" w:space="0" w:color="auto"/>
              <w:left w:val="single" w:sz="4" w:space="0" w:color="auto"/>
              <w:bottom w:val="single" w:sz="4" w:space="0" w:color="auto"/>
              <w:right w:val="single" w:sz="4" w:space="0" w:color="auto"/>
            </w:tcBorders>
          </w:tcPr>
          <w:p w14:paraId="371F9C68" w14:textId="77777777" w:rsidR="00264CC5" w:rsidRDefault="00264CC5" w:rsidP="00044B3D"/>
          <w:p w14:paraId="52C00EE2" w14:textId="77777777" w:rsidR="00264CC5" w:rsidRDefault="00264CC5" w:rsidP="00044B3D"/>
        </w:tc>
        <w:tc>
          <w:tcPr>
            <w:tcW w:w="1134" w:type="dxa"/>
            <w:tcBorders>
              <w:top w:val="single" w:sz="4" w:space="0" w:color="auto"/>
              <w:left w:val="single" w:sz="4" w:space="0" w:color="auto"/>
              <w:bottom w:val="single" w:sz="4" w:space="0" w:color="auto"/>
              <w:right w:val="single" w:sz="4" w:space="0" w:color="auto"/>
            </w:tcBorders>
          </w:tcPr>
          <w:p w14:paraId="2D07CA6C" w14:textId="77777777" w:rsidR="00264CC5" w:rsidRDefault="00264CC5" w:rsidP="00044B3D"/>
        </w:tc>
        <w:tc>
          <w:tcPr>
            <w:tcW w:w="1134" w:type="dxa"/>
            <w:tcBorders>
              <w:top w:val="single" w:sz="4" w:space="0" w:color="auto"/>
              <w:left w:val="single" w:sz="4" w:space="0" w:color="auto"/>
              <w:bottom w:val="single" w:sz="4" w:space="0" w:color="auto"/>
              <w:right w:val="single" w:sz="4" w:space="0" w:color="auto"/>
            </w:tcBorders>
          </w:tcPr>
          <w:p w14:paraId="1EED4E4E" w14:textId="77777777" w:rsidR="00264CC5" w:rsidRDefault="00264CC5" w:rsidP="00044B3D"/>
        </w:tc>
        <w:tc>
          <w:tcPr>
            <w:tcW w:w="992" w:type="dxa"/>
            <w:tcBorders>
              <w:top w:val="single" w:sz="4" w:space="0" w:color="auto"/>
              <w:left w:val="single" w:sz="4" w:space="0" w:color="auto"/>
              <w:bottom w:val="single" w:sz="4" w:space="0" w:color="auto"/>
              <w:right w:val="single" w:sz="4" w:space="0" w:color="auto"/>
            </w:tcBorders>
          </w:tcPr>
          <w:p w14:paraId="10E1BB3D" w14:textId="77777777" w:rsidR="00264CC5" w:rsidRDefault="00264CC5" w:rsidP="00044B3D"/>
        </w:tc>
        <w:tc>
          <w:tcPr>
            <w:tcW w:w="1134" w:type="dxa"/>
            <w:tcBorders>
              <w:top w:val="single" w:sz="4" w:space="0" w:color="auto"/>
              <w:left w:val="single" w:sz="4" w:space="0" w:color="auto"/>
              <w:bottom w:val="single" w:sz="4" w:space="0" w:color="auto"/>
              <w:right w:val="single" w:sz="4" w:space="0" w:color="auto"/>
            </w:tcBorders>
          </w:tcPr>
          <w:p w14:paraId="3ED8CFC7" w14:textId="77777777" w:rsidR="00264CC5" w:rsidRDefault="00264CC5" w:rsidP="00044B3D"/>
        </w:tc>
      </w:tr>
      <w:tr w:rsidR="00264CC5" w14:paraId="0C59E772" w14:textId="77777777" w:rsidTr="00044B3D">
        <w:tc>
          <w:tcPr>
            <w:tcW w:w="1271" w:type="dxa"/>
            <w:tcBorders>
              <w:top w:val="single" w:sz="4" w:space="0" w:color="auto"/>
              <w:left w:val="single" w:sz="4" w:space="0" w:color="auto"/>
              <w:bottom w:val="single" w:sz="4" w:space="0" w:color="auto"/>
              <w:right w:val="single" w:sz="4" w:space="0" w:color="auto"/>
            </w:tcBorders>
          </w:tcPr>
          <w:p w14:paraId="28DA5084" w14:textId="77777777" w:rsidR="00264CC5" w:rsidRDefault="00264CC5" w:rsidP="00044B3D"/>
        </w:tc>
        <w:tc>
          <w:tcPr>
            <w:tcW w:w="2977" w:type="dxa"/>
            <w:tcBorders>
              <w:top w:val="single" w:sz="4" w:space="0" w:color="auto"/>
              <w:left w:val="single" w:sz="4" w:space="0" w:color="auto"/>
              <w:bottom w:val="single" w:sz="4" w:space="0" w:color="auto"/>
              <w:right w:val="single" w:sz="4" w:space="0" w:color="auto"/>
            </w:tcBorders>
          </w:tcPr>
          <w:p w14:paraId="5A4FAD85" w14:textId="77777777" w:rsidR="00264CC5" w:rsidRDefault="00264CC5" w:rsidP="00044B3D"/>
        </w:tc>
        <w:tc>
          <w:tcPr>
            <w:tcW w:w="1276" w:type="dxa"/>
            <w:tcBorders>
              <w:top w:val="single" w:sz="4" w:space="0" w:color="auto"/>
              <w:left w:val="single" w:sz="4" w:space="0" w:color="auto"/>
              <w:bottom w:val="single" w:sz="4" w:space="0" w:color="auto"/>
              <w:right w:val="single" w:sz="4" w:space="0" w:color="auto"/>
            </w:tcBorders>
          </w:tcPr>
          <w:p w14:paraId="3DC0B1CA" w14:textId="77777777" w:rsidR="00264CC5" w:rsidRDefault="00264CC5" w:rsidP="00044B3D"/>
          <w:p w14:paraId="2471707F" w14:textId="77777777" w:rsidR="00264CC5" w:rsidRDefault="00264CC5" w:rsidP="00044B3D"/>
        </w:tc>
        <w:tc>
          <w:tcPr>
            <w:tcW w:w="1134" w:type="dxa"/>
            <w:tcBorders>
              <w:top w:val="single" w:sz="4" w:space="0" w:color="auto"/>
              <w:left w:val="single" w:sz="4" w:space="0" w:color="auto"/>
              <w:bottom w:val="single" w:sz="4" w:space="0" w:color="auto"/>
              <w:right w:val="single" w:sz="4" w:space="0" w:color="auto"/>
            </w:tcBorders>
          </w:tcPr>
          <w:p w14:paraId="2EF57102" w14:textId="77777777" w:rsidR="00264CC5" w:rsidRDefault="00264CC5" w:rsidP="00044B3D"/>
        </w:tc>
        <w:tc>
          <w:tcPr>
            <w:tcW w:w="1134" w:type="dxa"/>
            <w:tcBorders>
              <w:top w:val="single" w:sz="4" w:space="0" w:color="auto"/>
              <w:left w:val="single" w:sz="4" w:space="0" w:color="auto"/>
              <w:bottom w:val="single" w:sz="4" w:space="0" w:color="auto"/>
              <w:right w:val="single" w:sz="4" w:space="0" w:color="auto"/>
            </w:tcBorders>
          </w:tcPr>
          <w:p w14:paraId="18FD2E66" w14:textId="77777777" w:rsidR="00264CC5" w:rsidRDefault="00264CC5" w:rsidP="00044B3D"/>
        </w:tc>
        <w:tc>
          <w:tcPr>
            <w:tcW w:w="992" w:type="dxa"/>
            <w:tcBorders>
              <w:top w:val="single" w:sz="4" w:space="0" w:color="auto"/>
              <w:left w:val="single" w:sz="4" w:space="0" w:color="auto"/>
              <w:bottom w:val="single" w:sz="4" w:space="0" w:color="auto"/>
              <w:right w:val="single" w:sz="4" w:space="0" w:color="auto"/>
            </w:tcBorders>
          </w:tcPr>
          <w:p w14:paraId="43E9BC45" w14:textId="77777777" w:rsidR="00264CC5" w:rsidRDefault="00264CC5" w:rsidP="00044B3D"/>
        </w:tc>
        <w:tc>
          <w:tcPr>
            <w:tcW w:w="1134" w:type="dxa"/>
            <w:tcBorders>
              <w:top w:val="single" w:sz="4" w:space="0" w:color="auto"/>
              <w:left w:val="single" w:sz="4" w:space="0" w:color="auto"/>
              <w:bottom w:val="single" w:sz="4" w:space="0" w:color="auto"/>
              <w:right w:val="single" w:sz="4" w:space="0" w:color="auto"/>
            </w:tcBorders>
          </w:tcPr>
          <w:p w14:paraId="78E88C43" w14:textId="77777777" w:rsidR="00264CC5" w:rsidRDefault="00264CC5" w:rsidP="00044B3D"/>
        </w:tc>
      </w:tr>
      <w:tr w:rsidR="00264CC5" w14:paraId="24351919" w14:textId="77777777" w:rsidTr="00044B3D">
        <w:tc>
          <w:tcPr>
            <w:tcW w:w="1271" w:type="dxa"/>
            <w:tcBorders>
              <w:top w:val="single" w:sz="4" w:space="0" w:color="auto"/>
              <w:left w:val="single" w:sz="4" w:space="0" w:color="auto"/>
              <w:bottom w:val="single" w:sz="4" w:space="0" w:color="auto"/>
              <w:right w:val="single" w:sz="4" w:space="0" w:color="auto"/>
            </w:tcBorders>
          </w:tcPr>
          <w:p w14:paraId="7010B2B0" w14:textId="77777777" w:rsidR="00264CC5" w:rsidRDefault="00264CC5" w:rsidP="00044B3D"/>
        </w:tc>
        <w:tc>
          <w:tcPr>
            <w:tcW w:w="2977" w:type="dxa"/>
            <w:tcBorders>
              <w:top w:val="single" w:sz="4" w:space="0" w:color="auto"/>
              <w:left w:val="single" w:sz="4" w:space="0" w:color="auto"/>
              <w:bottom w:val="single" w:sz="4" w:space="0" w:color="auto"/>
              <w:right w:val="single" w:sz="4" w:space="0" w:color="auto"/>
            </w:tcBorders>
          </w:tcPr>
          <w:p w14:paraId="4BA40592" w14:textId="77777777" w:rsidR="00264CC5" w:rsidRDefault="00264CC5" w:rsidP="00044B3D"/>
        </w:tc>
        <w:tc>
          <w:tcPr>
            <w:tcW w:w="1276" w:type="dxa"/>
            <w:tcBorders>
              <w:top w:val="single" w:sz="4" w:space="0" w:color="auto"/>
              <w:left w:val="single" w:sz="4" w:space="0" w:color="auto"/>
              <w:bottom w:val="single" w:sz="4" w:space="0" w:color="auto"/>
              <w:right w:val="single" w:sz="4" w:space="0" w:color="auto"/>
            </w:tcBorders>
          </w:tcPr>
          <w:p w14:paraId="6E7680C9" w14:textId="77777777" w:rsidR="00264CC5" w:rsidRDefault="00264CC5" w:rsidP="00044B3D"/>
          <w:p w14:paraId="53379B8D" w14:textId="77777777" w:rsidR="00264CC5" w:rsidRDefault="00264CC5" w:rsidP="00044B3D"/>
        </w:tc>
        <w:tc>
          <w:tcPr>
            <w:tcW w:w="1134" w:type="dxa"/>
            <w:tcBorders>
              <w:top w:val="single" w:sz="4" w:space="0" w:color="auto"/>
              <w:left w:val="single" w:sz="4" w:space="0" w:color="auto"/>
              <w:bottom w:val="single" w:sz="4" w:space="0" w:color="auto"/>
              <w:right w:val="single" w:sz="4" w:space="0" w:color="auto"/>
            </w:tcBorders>
          </w:tcPr>
          <w:p w14:paraId="175745DE" w14:textId="77777777" w:rsidR="00264CC5" w:rsidRDefault="00264CC5" w:rsidP="00044B3D"/>
        </w:tc>
        <w:tc>
          <w:tcPr>
            <w:tcW w:w="1134" w:type="dxa"/>
            <w:tcBorders>
              <w:top w:val="single" w:sz="4" w:space="0" w:color="auto"/>
              <w:left w:val="single" w:sz="4" w:space="0" w:color="auto"/>
              <w:bottom w:val="single" w:sz="4" w:space="0" w:color="auto"/>
              <w:right w:val="single" w:sz="4" w:space="0" w:color="auto"/>
            </w:tcBorders>
          </w:tcPr>
          <w:p w14:paraId="0A2020BB" w14:textId="77777777" w:rsidR="00264CC5" w:rsidRDefault="00264CC5" w:rsidP="00044B3D"/>
        </w:tc>
        <w:tc>
          <w:tcPr>
            <w:tcW w:w="992" w:type="dxa"/>
            <w:tcBorders>
              <w:top w:val="single" w:sz="4" w:space="0" w:color="auto"/>
              <w:left w:val="single" w:sz="4" w:space="0" w:color="auto"/>
              <w:bottom w:val="single" w:sz="4" w:space="0" w:color="auto"/>
              <w:right w:val="single" w:sz="4" w:space="0" w:color="auto"/>
            </w:tcBorders>
          </w:tcPr>
          <w:p w14:paraId="0D945990" w14:textId="77777777" w:rsidR="00264CC5" w:rsidRDefault="00264CC5" w:rsidP="00044B3D"/>
        </w:tc>
        <w:tc>
          <w:tcPr>
            <w:tcW w:w="1134" w:type="dxa"/>
            <w:tcBorders>
              <w:top w:val="single" w:sz="4" w:space="0" w:color="auto"/>
              <w:left w:val="single" w:sz="4" w:space="0" w:color="auto"/>
              <w:bottom w:val="single" w:sz="4" w:space="0" w:color="auto"/>
              <w:right w:val="single" w:sz="4" w:space="0" w:color="auto"/>
            </w:tcBorders>
          </w:tcPr>
          <w:p w14:paraId="0F3CA290" w14:textId="77777777" w:rsidR="00264CC5" w:rsidRDefault="00264CC5" w:rsidP="00044B3D"/>
        </w:tc>
      </w:tr>
      <w:tr w:rsidR="00264CC5" w14:paraId="6DB51D3C" w14:textId="77777777" w:rsidTr="00044B3D">
        <w:tc>
          <w:tcPr>
            <w:tcW w:w="1271" w:type="dxa"/>
            <w:tcBorders>
              <w:top w:val="single" w:sz="4" w:space="0" w:color="auto"/>
              <w:left w:val="single" w:sz="4" w:space="0" w:color="auto"/>
              <w:bottom w:val="single" w:sz="4" w:space="0" w:color="auto"/>
              <w:right w:val="single" w:sz="4" w:space="0" w:color="auto"/>
            </w:tcBorders>
          </w:tcPr>
          <w:p w14:paraId="2410A30F" w14:textId="77777777" w:rsidR="00264CC5" w:rsidRDefault="00264CC5" w:rsidP="00044B3D"/>
        </w:tc>
        <w:tc>
          <w:tcPr>
            <w:tcW w:w="2977" w:type="dxa"/>
            <w:tcBorders>
              <w:top w:val="single" w:sz="4" w:space="0" w:color="auto"/>
              <w:left w:val="single" w:sz="4" w:space="0" w:color="auto"/>
              <w:bottom w:val="single" w:sz="4" w:space="0" w:color="auto"/>
              <w:right w:val="single" w:sz="4" w:space="0" w:color="auto"/>
            </w:tcBorders>
          </w:tcPr>
          <w:p w14:paraId="2D4C3B29" w14:textId="77777777" w:rsidR="00264CC5" w:rsidRDefault="00264CC5" w:rsidP="00044B3D"/>
        </w:tc>
        <w:tc>
          <w:tcPr>
            <w:tcW w:w="1276" w:type="dxa"/>
            <w:tcBorders>
              <w:top w:val="single" w:sz="4" w:space="0" w:color="auto"/>
              <w:left w:val="single" w:sz="4" w:space="0" w:color="auto"/>
              <w:bottom w:val="single" w:sz="4" w:space="0" w:color="auto"/>
              <w:right w:val="single" w:sz="4" w:space="0" w:color="auto"/>
            </w:tcBorders>
          </w:tcPr>
          <w:p w14:paraId="60865D06" w14:textId="77777777" w:rsidR="00264CC5" w:rsidRDefault="00264CC5" w:rsidP="00044B3D"/>
          <w:p w14:paraId="1DAB93D0" w14:textId="77777777" w:rsidR="00264CC5" w:rsidRDefault="00264CC5" w:rsidP="00044B3D"/>
        </w:tc>
        <w:tc>
          <w:tcPr>
            <w:tcW w:w="1134" w:type="dxa"/>
            <w:tcBorders>
              <w:top w:val="single" w:sz="4" w:space="0" w:color="auto"/>
              <w:left w:val="single" w:sz="4" w:space="0" w:color="auto"/>
              <w:bottom w:val="single" w:sz="4" w:space="0" w:color="auto"/>
              <w:right w:val="single" w:sz="4" w:space="0" w:color="auto"/>
            </w:tcBorders>
          </w:tcPr>
          <w:p w14:paraId="5A5243DD" w14:textId="77777777" w:rsidR="00264CC5" w:rsidRDefault="00264CC5" w:rsidP="00044B3D"/>
        </w:tc>
        <w:tc>
          <w:tcPr>
            <w:tcW w:w="1134" w:type="dxa"/>
            <w:tcBorders>
              <w:top w:val="single" w:sz="4" w:space="0" w:color="auto"/>
              <w:left w:val="single" w:sz="4" w:space="0" w:color="auto"/>
              <w:bottom w:val="single" w:sz="4" w:space="0" w:color="auto"/>
              <w:right w:val="single" w:sz="4" w:space="0" w:color="auto"/>
            </w:tcBorders>
          </w:tcPr>
          <w:p w14:paraId="2102630F" w14:textId="77777777" w:rsidR="00264CC5" w:rsidRDefault="00264CC5" w:rsidP="00044B3D"/>
        </w:tc>
        <w:tc>
          <w:tcPr>
            <w:tcW w:w="992" w:type="dxa"/>
            <w:tcBorders>
              <w:top w:val="single" w:sz="4" w:space="0" w:color="auto"/>
              <w:left w:val="single" w:sz="4" w:space="0" w:color="auto"/>
              <w:bottom w:val="single" w:sz="4" w:space="0" w:color="auto"/>
              <w:right w:val="single" w:sz="4" w:space="0" w:color="auto"/>
            </w:tcBorders>
          </w:tcPr>
          <w:p w14:paraId="739EEDE5" w14:textId="77777777" w:rsidR="00264CC5" w:rsidRDefault="00264CC5" w:rsidP="00044B3D"/>
        </w:tc>
        <w:tc>
          <w:tcPr>
            <w:tcW w:w="1134" w:type="dxa"/>
            <w:tcBorders>
              <w:top w:val="single" w:sz="4" w:space="0" w:color="auto"/>
              <w:left w:val="single" w:sz="4" w:space="0" w:color="auto"/>
              <w:bottom w:val="single" w:sz="4" w:space="0" w:color="auto"/>
              <w:right w:val="single" w:sz="4" w:space="0" w:color="auto"/>
            </w:tcBorders>
          </w:tcPr>
          <w:p w14:paraId="331953EB" w14:textId="77777777" w:rsidR="00264CC5" w:rsidRDefault="00264CC5" w:rsidP="00044B3D"/>
        </w:tc>
      </w:tr>
      <w:tr w:rsidR="00264CC5" w14:paraId="1AD4A5BE" w14:textId="77777777" w:rsidTr="00044B3D">
        <w:tc>
          <w:tcPr>
            <w:tcW w:w="1271" w:type="dxa"/>
            <w:tcBorders>
              <w:top w:val="single" w:sz="4" w:space="0" w:color="auto"/>
              <w:left w:val="single" w:sz="4" w:space="0" w:color="auto"/>
              <w:bottom w:val="single" w:sz="4" w:space="0" w:color="auto"/>
              <w:right w:val="single" w:sz="4" w:space="0" w:color="auto"/>
            </w:tcBorders>
          </w:tcPr>
          <w:p w14:paraId="582F6FD8" w14:textId="77777777" w:rsidR="00264CC5" w:rsidRDefault="00264CC5" w:rsidP="00044B3D"/>
        </w:tc>
        <w:tc>
          <w:tcPr>
            <w:tcW w:w="2977" w:type="dxa"/>
            <w:tcBorders>
              <w:top w:val="single" w:sz="4" w:space="0" w:color="auto"/>
              <w:left w:val="single" w:sz="4" w:space="0" w:color="auto"/>
              <w:bottom w:val="single" w:sz="4" w:space="0" w:color="auto"/>
              <w:right w:val="single" w:sz="4" w:space="0" w:color="auto"/>
            </w:tcBorders>
          </w:tcPr>
          <w:p w14:paraId="2EE2A4C9" w14:textId="77777777" w:rsidR="00264CC5" w:rsidRDefault="00264CC5" w:rsidP="00044B3D"/>
        </w:tc>
        <w:tc>
          <w:tcPr>
            <w:tcW w:w="1276" w:type="dxa"/>
            <w:tcBorders>
              <w:top w:val="single" w:sz="4" w:space="0" w:color="auto"/>
              <w:left w:val="single" w:sz="4" w:space="0" w:color="auto"/>
              <w:bottom w:val="single" w:sz="4" w:space="0" w:color="auto"/>
              <w:right w:val="single" w:sz="4" w:space="0" w:color="auto"/>
            </w:tcBorders>
          </w:tcPr>
          <w:p w14:paraId="47D87B66" w14:textId="77777777" w:rsidR="00264CC5" w:rsidRDefault="00264CC5" w:rsidP="00044B3D"/>
          <w:p w14:paraId="5702E3BA" w14:textId="77777777" w:rsidR="00264CC5" w:rsidRDefault="00264CC5" w:rsidP="00044B3D"/>
        </w:tc>
        <w:tc>
          <w:tcPr>
            <w:tcW w:w="1134" w:type="dxa"/>
            <w:tcBorders>
              <w:top w:val="single" w:sz="4" w:space="0" w:color="auto"/>
              <w:left w:val="single" w:sz="4" w:space="0" w:color="auto"/>
              <w:bottom w:val="single" w:sz="4" w:space="0" w:color="auto"/>
              <w:right w:val="single" w:sz="4" w:space="0" w:color="auto"/>
            </w:tcBorders>
          </w:tcPr>
          <w:p w14:paraId="24E73116" w14:textId="77777777" w:rsidR="00264CC5" w:rsidRDefault="00264CC5" w:rsidP="00044B3D"/>
        </w:tc>
        <w:tc>
          <w:tcPr>
            <w:tcW w:w="1134" w:type="dxa"/>
            <w:tcBorders>
              <w:top w:val="single" w:sz="4" w:space="0" w:color="auto"/>
              <w:left w:val="single" w:sz="4" w:space="0" w:color="auto"/>
              <w:bottom w:val="single" w:sz="4" w:space="0" w:color="auto"/>
              <w:right w:val="single" w:sz="4" w:space="0" w:color="auto"/>
            </w:tcBorders>
          </w:tcPr>
          <w:p w14:paraId="5452DCA7" w14:textId="77777777" w:rsidR="00264CC5" w:rsidRDefault="00264CC5" w:rsidP="00044B3D"/>
        </w:tc>
        <w:tc>
          <w:tcPr>
            <w:tcW w:w="992" w:type="dxa"/>
            <w:tcBorders>
              <w:top w:val="single" w:sz="4" w:space="0" w:color="auto"/>
              <w:left w:val="single" w:sz="4" w:space="0" w:color="auto"/>
              <w:bottom w:val="single" w:sz="4" w:space="0" w:color="auto"/>
              <w:right w:val="single" w:sz="4" w:space="0" w:color="auto"/>
            </w:tcBorders>
          </w:tcPr>
          <w:p w14:paraId="09E7CD56" w14:textId="77777777" w:rsidR="00264CC5" w:rsidRDefault="00264CC5" w:rsidP="00044B3D"/>
        </w:tc>
        <w:tc>
          <w:tcPr>
            <w:tcW w:w="1134" w:type="dxa"/>
            <w:tcBorders>
              <w:top w:val="single" w:sz="4" w:space="0" w:color="auto"/>
              <w:left w:val="single" w:sz="4" w:space="0" w:color="auto"/>
              <w:bottom w:val="single" w:sz="4" w:space="0" w:color="auto"/>
              <w:right w:val="single" w:sz="4" w:space="0" w:color="auto"/>
            </w:tcBorders>
          </w:tcPr>
          <w:p w14:paraId="1CBD077A" w14:textId="77777777" w:rsidR="00264CC5" w:rsidRDefault="00264CC5" w:rsidP="00044B3D"/>
        </w:tc>
      </w:tr>
      <w:tr w:rsidR="00264CC5" w14:paraId="1773A6F1" w14:textId="77777777" w:rsidTr="00044B3D">
        <w:tc>
          <w:tcPr>
            <w:tcW w:w="1271" w:type="dxa"/>
            <w:tcBorders>
              <w:top w:val="single" w:sz="4" w:space="0" w:color="auto"/>
              <w:left w:val="single" w:sz="4" w:space="0" w:color="auto"/>
              <w:bottom w:val="single" w:sz="4" w:space="0" w:color="auto"/>
              <w:right w:val="single" w:sz="4" w:space="0" w:color="auto"/>
            </w:tcBorders>
          </w:tcPr>
          <w:p w14:paraId="6AE73C5E" w14:textId="77777777" w:rsidR="00264CC5" w:rsidRDefault="00264CC5" w:rsidP="00044B3D"/>
        </w:tc>
        <w:tc>
          <w:tcPr>
            <w:tcW w:w="2977" w:type="dxa"/>
            <w:tcBorders>
              <w:top w:val="single" w:sz="4" w:space="0" w:color="auto"/>
              <w:left w:val="single" w:sz="4" w:space="0" w:color="auto"/>
              <w:bottom w:val="single" w:sz="4" w:space="0" w:color="auto"/>
              <w:right w:val="single" w:sz="4" w:space="0" w:color="auto"/>
            </w:tcBorders>
          </w:tcPr>
          <w:p w14:paraId="4403D3E4" w14:textId="77777777" w:rsidR="00264CC5" w:rsidRDefault="00264CC5" w:rsidP="00044B3D"/>
        </w:tc>
        <w:tc>
          <w:tcPr>
            <w:tcW w:w="1276" w:type="dxa"/>
            <w:tcBorders>
              <w:top w:val="single" w:sz="4" w:space="0" w:color="auto"/>
              <w:left w:val="single" w:sz="4" w:space="0" w:color="auto"/>
              <w:bottom w:val="single" w:sz="4" w:space="0" w:color="auto"/>
              <w:right w:val="single" w:sz="4" w:space="0" w:color="auto"/>
            </w:tcBorders>
          </w:tcPr>
          <w:p w14:paraId="61E4A17A" w14:textId="77777777" w:rsidR="00264CC5" w:rsidRDefault="00264CC5" w:rsidP="00044B3D"/>
          <w:p w14:paraId="1B13A262" w14:textId="77777777" w:rsidR="00264CC5" w:rsidRDefault="00264CC5" w:rsidP="00044B3D"/>
        </w:tc>
        <w:tc>
          <w:tcPr>
            <w:tcW w:w="1134" w:type="dxa"/>
            <w:tcBorders>
              <w:top w:val="single" w:sz="4" w:space="0" w:color="auto"/>
              <w:left w:val="single" w:sz="4" w:space="0" w:color="auto"/>
              <w:bottom w:val="single" w:sz="4" w:space="0" w:color="auto"/>
              <w:right w:val="single" w:sz="4" w:space="0" w:color="auto"/>
            </w:tcBorders>
          </w:tcPr>
          <w:p w14:paraId="5B495401" w14:textId="77777777" w:rsidR="00264CC5" w:rsidRDefault="00264CC5" w:rsidP="00044B3D"/>
        </w:tc>
        <w:tc>
          <w:tcPr>
            <w:tcW w:w="1134" w:type="dxa"/>
            <w:tcBorders>
              <w:top w:val="single" w:sz="4" w:space="0" w:color="auto"/>
              <w:left w:val="single" w:sz="4" w:space="0" w:color="auto"/>
              <w:bottom w:val="single" w:sz="4" w:space="0" w:color="auto"/>
              <w:right w:val="single" w:sz="4" w:space="0" w:color="auto"/>
            </w:tcBorders>
          </w:tcPr>
          <w:p w14:paraId="2728925E" w14:textId="77777777" w:rsidR="00264CC5" w:rsidRDefault="00264CC5" w:rsidP="00044B3D"/>
        </w:tc>
        <w:tc>
          <w:tcPr>
            <w:tcW w:w="992" w:type="dxa"/>
            <w:tcBorders>
              <w:top w:val="single" w:sz="4" w:space="0" w:color="auto"/>
              <w:left w:val="single" w:sz="4" w:space="0" w:color="auto"/>
              <w:bottom w:val="single" w:sz="4" w:space="0" w:color="auto"/>
              <w:right w:val="single" w:sz="4" w:space="0" w:color="auto"/>
            </w:tcBorders>
          </w:tcPr>
          <w:p w14:paraId="5A83D81E" w14:textId="77777777" w:rsidR="00264CC5" w:rsidRDefault="00264CC5" w:rsidP="00044B3D"/>
        </w:tc>
        <w:tc>
          <w:tcPr>
            <w:tcW w:w="1134" w:type="dxa"/>
            <w:tcBorders>
              <w:top w:val="single" w:sz="4" w:space="0" w:color="auto"/>
              <w:left w:val="single" w:sz="4" w:space="0" w:color="auto"/>
              <w:bottom w:val="single" w:sz="4" w:space="0" w:color="auto"/>
              <w:right w:val="single" w:sz="4" w:space="0" w:color="auto"/>
            </w:tcBorders>
          </w:tcPr>
          <w:p w14:paraId="0F06EB0A" w14:textId="77777777" w:rsidR="00264CC5" w:rsidRDefault="00264CC5" w:rsidP="00044B3D"/>
        </w:tc>
      </w:tr>
    </w:tbl>
    <w:p w14:paraId="4AD829E4" w14:textId="77777777" w:rsidR="00264CC5" w:rsidRDefault="00264CC5" w:rsidP="00264CC5">
      <w:pPr>
        <w:rPr>
          <w:rFonts w:ascii="Arial" w:hAnsi="Arial" w:cs="Arial"/>
          <w:color w:val="1B2140"/>
        </w:rPr>
      </w:pPr>
    </w:p>
    <w:bookmarkEnd w:id="3"/>
    <w:p w14:paraId="11B9C8BD" w14:textId="77777777" w:rsidR="0035471C" w:rsidRPr="0035471C" w:rsidRDefault="0035471C" w:rsidP="0035471C"/>
    <w:p w14:paraId="3ED8054A" w14:textId="77777777" w:rsidR="002C7A17" w:rsidRDefault="002C7A17" w:rsidP="0035471C">
      <w:pPr>
        <w:tabs>
          <w:tab w:val="left" w:pos="4160"/>
        </w:tabs>
      </w:pPr>
    </w:p>
    <w:p w14:paraId="4227F8B1" w14:textId="3C7523DC" w:rsidR="002C7A17" w:rsidRPr="0035471C" w:rsidRDefault="002C7A17" w:rsidP="0035471C">
      <w:pPr>
        <w:tabs>
          <w:tab w:val="left" w:pos="4160"/>
        </w:tabs>
        <w:sectPr w:rsidR="002C7A17" w:rsidRPr="0035471C" w:rsidSect="008959A0">
          <w:headerReference w:type="default" r:id="rId12"/>
          <w:footerReference w:type="default" r:id="rId13"/>
          <w:headerReference w:type="first" r:id="rId14"/>
          <w:footerReference w:type="first" r:id="rId15"/>
          <w:pgSz w:w="11906" w:h="16838"/>
          <w:pgMar w:top="1894" w:right="1080" w:bottom="1440" w:left="1080" w:header="567" w:footer="454" w:gutter="0"/>
          <w:cols w:space="708"/>
          <w:titlePg/>
          <w:docGrid w:linePitch="360"/>
        </w:sectPr>
      </w:pPr>
    </w:p>
    <w:p w14:paraId="478F79B0" w14:textId="43448013" w:rsidR="00C50523" w:rsidRDefault="00C50523" w:rsidP="00264CC5"/>
    <w:p w14:paraId="35F234FD" w14:textId="6B136B08" w:rsidR="00C50523" w:rsidRPr="00C50523" w:rsidRDefault="00C50523" w:rsidP="00C50523"/>
    <w:bookmarkEnd w:id="0"/>
    <w:bookmarkEnd w:id="1"/>
    <w:bookmarkEnd w:id="2"/>
    <w:p w14:paraId="6B5E3337" w14:textId="77777777" w:rsidR="004249D7" w:rsidRPr="004249D7" w:rsidRDefault="004249D7" w:rsidP="009E6275">
      <w:pPr>
        <w:tabs>
          <w:tab w:val="left" w:pos="1820"/>
        </w:tabs>
      </w:pPr>
    </w:p>
    <w:sectPr w:rsidR="004249D7" w:rsidRPr="004249D7" w:rsidSect="0066123C">
      <w:footerReference w:type="default" r:id="rId16"/>
      <w:footerReference w:type="first" r:id="rId17"/>
      <w:pgSz w:w="11906" w:h="16838"/>
      <w:pgMar w:top="1894" w:right="1080" w:bottom="1440" w:left="1080" w:header="708" w:footer="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52C3" w14:textId="77777777" w:rsidR="00CD535E" w:rsidRDefault="00CD535E" w:rsidP="00980270">
      <w:r>
        <w:separator/>
      </w:r>
    </w:p>
  </w:endnote>
  <w:endnote w:type="continuationSeparator" w:id="0">
    <w:p w14:paraId="183840E8" w14:textId="77777777" w:rsidR="00CD535E" w:rsidRDefault="00CD535E" w:rsidP="00980270">
      <w:r>
        <w:continuationSeparator/>
      </w:r>
    </w:p>
  </w:endnote>
  <w:endnote w:type="continuationNotice" w:id="1">
    <w:p w14:paraId="53459618" w14:textId="77777777" w:rsidR="00CD535E" w:rsidRDefault="00CD5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sap SemiBold">
    <w:altName w:val="Calibri"/>
    <w:charset w:val="4D"/>
    <w:family w:val="swiss"/>
    <w:pitch w:val="variable"/>
    <w:sig w:usb0="20000007" w:usb1="00000000" w:usb2="00000000" w:usb3="00000000" w:csb0="00000193" w:csb1="00000000"/>
  </w:font>
  <w:font w:name="Asap">
    <w:altName w:val="Calibri"/>
    <w:charset w:val="00"/>
    <w:family w:val="auto"/>
    <w:pitch w:val="variable"/>
    <w:sig w:usb0="A00000FF" w:usb1="5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AA24" w14:textId="5D523D40" w:rsidR="000C1073" w:rsidRPr="008959A0" w:rsidRDefault="00A25891" w:rsidP="008959A0">
    <w:pPr>
      <w:pStyle w:val="Footertitle"/>
    </w:pPr>
    <w:r w:rsidRPr="008959A0">
      <w:rPr>
        <w:noProof/>
      </w:rPr>
      <mc:AlternateContent>
        <mc:Choice Requires="wps">
          <w:drawing>
            <wp:anchor distT="45720" distB="45720" distL="114300" distR="114300" simplePos="0" relativeHeight="251658241" behindDoc="0" locked="0" layoutInCell="1" allowOverlap="1" wp14:anchorId="7A3EDD17" wp14:editId="175F8269">
              <wp:simplePos x="0" y="0"/>
              <wp:positionH relativeFrom="rightMargin">
                <wp:posOffset>-234950</wp:posOffset>
              </wp:positionH>
              <wp:positionV relativeFrom="paragraph">
                <wp:posOffset>167640</wp:posOffset>
              </wp:positionV>
              <wp:extent cx="250723" cy="368710"/>
              <wp:effectExtent l="0" t="0" r="381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23" cy="368710"/>
                      </a:xfrm>
                      <a:prstGeom prst="rect">
                        <a:avLst/>
                      </a:prstGeom>
                      <a:solidFill>
                        <a:srgbClr val="FFFFFF"/>
                      </a:solidFill>
                      <a:ln w="9525">
                        <a:noFill/>
                        <a:miter lim="800000"/>
                        <a:headEnd/>
                        <a:tailEnd/>
                      </a:ln>
                    </wps:spPr>
                    <wps:txb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EDD17" id="_x0000_t202" coordsize="21600,21600" o:spt="202" path="m,l,21600r21600,l21600,xe">
              <v:stroke joinstyle="miter"/>
              <v:path gradientshapeok="t" o:connecttype="rect"/>
            </v:shapetype>
            <v:shape id="Text Box 2" o:spid="_x0000_s1026" type="#_x0000_t202" style="position:absolute;margin-left:-18.5pt;margin-top:13.2pt;width:19.75pt;height:29.05pt;z-index:251658241;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" stroked="f">
              <v:textbo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v:textbox>
              <w10:wrap type="square" anchorx="margin"/>
            </v:shape>
          </w:pict>
        </mc:Fallback>
      </mc:AlternateContent>
    </w:r>
    <w:sdt>
      <w:sdtPr>
        <w:alias w:val="Footer "/>
        <w:tag w:val="Footer "/>
        <w:id w:val="628355543"/>
        <w:lock w:val="sdtLocked"/>
        <w:placeholder>
          <w:docPart w:val="1AEDB39E4BD2442CB61EB827CBA68DF0"/>
        </w:placeholder>
        <w15:appearance w15:val="hidden"/>
      </w:sdtPr>
      <w:sdtContent>
        <w:r w:rsidR="002C7A17">
          <w:rPr>
            <w:b/>
            <w:bCs/>
            <w:color w:val="FF0000"/>
          </w:rPr>
          <w:t xml:space="preserve">INSERT YOUR ORGANISATION DETAILS HERE E.g., </w:t>
        </w:r>
        <w:r w:rsidR="00A83FAF" w:rsidRPr="008959A0">
          <w:rPr>
            <w:rStyle w:val="strongChar"/>
            <w:sz w:val="20"/>
            <w:szCs w:val="20"/>
          </w:rPr>
          <w:t>Homeshare UK</w:t>
        </w:r>
        <w:r w:rsidR="00A83FAF" w:rsidRPr="008959A0">
          <w:rPr>
            <w:sz w:val="20"/>
          </w:rPr>
          <w:t xml:space="preserve"> </w:t>
        </w:r>
        <w:r w:rsidR="00A83FAF" w:rsidRPr="0094461C">
          <w:rPr>
            <w:b/>
            <w:bCs/>
            <w:color w:val="47A573" w:themeColor="accent3"/>
            <w:sz w:val="20"/>
          </w:rPr>
          <w:t>(insert territory name here)</w:t>
        </w:r>
        <w:r w:rsidR="00A83FAF">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r w:rsidR="00833309">
          <w:rPr>
            <w:color w:val="152137" w:themeColor="text1"/>
          </w:rPr>
          <w:t xml:space="preserve"> </w:t>
        </w:r>
        <w:r w:rsidR="00833309">
          <w:rPr>
            <w:color w:val="152137" w:themeColor="text1"/>
          </w:rPr>
          <w:br/>
        </w:r>
        <w:r w:rsidR="00A83FAF" w:rsidRPr="0094461C">
          <w:rPr>
            <w:color w:val="152137" w:themeColor="text1"/>
          </w:rPr>
          <w:t>Company number (insert company number here)</w:t>
        </w:r>
        <w:r w:rsidR="00A83FAF">
          <w:rPr>
            <w:color w:val="152137" w:themeColor="text1"/>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45B3" w14:textId="76063045" w:rsidR="008959A0" w:rsidRPr="00833309" w:rsidRDefault="0035471C" w:rsidP="008959A0">
    <w:pPr>
      <w:pStyle w:val="Footertitle"/>
      <w:rPr>
        <w:rFonts w:ascii="Arial" w:hAnsi="Arial" w:cs="Arial"/>
        <w:color w:val="152137" w:themeColor="text1"/>
        <w:sz w:val="20"/>
      </w:rPr>
    </w:pPr>
    <w:r>
      <w:rPr>
        <w:rStyle w:val="strongChar"/>
        <w:color w:val="FF0000"/>
        <w:sz w:val="20"/>
        <w:szCs w:val="20"/>
      </w:rPr>
      <w:t xml:space="preserve">INSERT YOUR ORGANISATION DETAILS HERE E.g., </w:t>
    </w:r>
    <w:r w:rsidR="008959A0" w:rsidRPr="008959A0">
      <w:rPr>
        <w:rStyle w:val="strongChar"/>
        <w:sz w:val="20"/>
        <w:szCs w:val="20"/>
      </w:rPr>
      <w:t>Homeshare UK</w:t>
    </w:r>
    <w:r w:rsidR="008959A0" w:rsidRPr="008959A0">
      <w:rPr>
        <w:sz w:val="20"/>
      </w:rPr>
      <w:t xml:space="preserve"> </w:t>
    </w:r>
    <w:r w:rsidR="008959A0" w:rsidRPr="0094461C">
      <w:rPr>
        <w:b/>
        <w:bCs/>
        <w:color w:val="47A573" w:themeColor="accent3"/>
        <w:sz w:val="20"/>
      </w:rPr>
      <w:t>(insert territory name here)</w:t>
    </w:r>
    <w:r w:rsidR="0094461C">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p>
  <w:p w14:paraId="2A7EC6DC" w14:textId="2D0218D9" w:rsidR="008959A0" w:rsidRPr="0094461C" w:rsidRDefault="008959A0" w:rsidP="008959A0">
    <w:pPr>
      <w:pStyle w:val="Footertitle"/>
      <w:rPr>
        <w:rFonts w:ascii="Arial" w:hAnsi="Arial" w:cs="Arial"/>
        <w:color w:val="152137" w:themeColor="text1"/>
      </w:rPr>
    </w:pPr>
    <w:r w:rsidRPr="0094461C">
      <w:rPr>
        <w:color w:val="152137" w:themeColor="text1"/>
      </w:rPr>
      <w:t>Company number (insert company number here)</w:t>
    </w:r>
  </w:p>
  <w:p w14:paraId="2B32A278" w14:textId="77777777" w:rsidR="008959A0" w:rsidRPr="00335B37" w:rsidRDefault="008959A0" w:rsidP="00335B37">
    <w:pPr>
      <w:pStyle w:val="BasicParagraph"/>
      <w:spacing w:after="57"/>
      <w:rPr>
        <w:rFonts w:ascii="Open Sans" w:hAnsi="Open Sans" w:cs="Open Sans"/>
        <w:color w:val="152137" w:themeColor="text1"/>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A23D" w14:textId="77777777" w:rsidR="009B3617" w:rsidRDefault="009B3617" w:rsidP="00335B37">
    <w:pPr>
      <w:pStyle w:val="Footer"/>
      <w:spacing w:line="360" w:lineRule="auto"/>
    </w:pPr>
    <w:r w:rsidRPr="00EA7B3A">
      <w:rPr>
        <w:noProof/>
        <w:sz w:val="28"/>
        <w:szCs w:val="28"/>
      </w:rPr>
      <w:drawing>
        <wp:anchor distT="0" distB="0" distL="114300" distR="114300" simplePos="0" relativeHeight="251657215" behindDoc="1" locked="0" layoutInCell="1" allowOverlap="1" wp14:anchorId="5A0C8B90" wp14:editId="171347A3">
          <wp:simplePos x="0" y="0"/>
          <wp:positionH relativeFrom="page">
            <wp:posOffset>-1650601</wp:posOffset>
          </wp:positionH>
          <wp:positionV relativeFrom="paragraph">
            <wp:posOffset>16234</wp:posOffset>
          </wp:positionV>
          <wp:extent cx="10350067" cy="2050685"/>
          <wp:effectExtent l="0" t="0" r="0" b="2603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extLst>
                      <a:ext uri="{28A0092B-C50C-407E-A947-70E740481C1C}">
                        <a14:useLocalDpi xmlns:a14="http://schemas.microsoft.com/office/drawing/2010/main" val="0"/>
                      </a:ext>
                    </a:extLst>
                  </a:blip>
                  <a:stretch>
                    <a:fillRect/>
                  </a:stretch>
                </pic:blipFill>
                <pic:spPr>
                  <a:xfrm rot="252907">
                    <a:off x="0" y="0"/>
                    <a:ext cx="10350067" cy="2050685"/>
                  </a:xfrm>
                  <a:prstGeom prst="rect">
                    <a:avLst/>
                  </a:prstGeom>
                </pic:spPr>
              </pic:pic>
            </a:graphicData>
          </a:graphic>
          <wp14:sizeRelH relativeFrom="page">
            <wp14:pctWidth>0</wp14:pctWidth>
          </wp14:sizeRelH>
          <wp14:sizeRelV relativeFrom="page">
            <wp14:pctHeight>0</wp14:pctHeight>
          </wp14:sizeRelV>
        </wp:anchor>
      </w:drawing>
    </w:r>
  </w:p>
  <w:sdt>
    <w:sdtPr>
      <w:alias w:val="Footer"/>
      <w:tag w:val="Footer"/>
      <w:id w:val="-1457708414"/>
      <w15:appearance w15:val="hidden"/>
    </w:sdtPr>
    <w:sdtContent>
      <w:p w14:paraId="4676015D" w14:textId="77777777" w:rsidR="0035471C" w:rsidRDefault="0035471C" w:rsidP="00335B37">
        <w:pPr>
          <w:pStyle w:val="Footer"/>
          <w:spacing w:line="360" w:lineRule="auto"/>
          <w:rPr>
            <w:b/>
            <w:bCs/>
            <w:color w:val="FF0000"/>
          </w:rPr>
        </w:pPr>
        <w:r>
          <w:rPr>
            <w:b/>
            <w:bCs/>
            <w:color w:val="FF0000"/>
          </w:rPr>
          <w:t xml:space="preserve">INSERT YOUR ORGANISATIONAL DETAILS HERE </w:t>
        </w:r>
      </w:p>
      <w:p w14:paraId="77896FB8" w14:textId="64279B44" w:rsidR="00335B37" w:rsidRPr="009B3617" w:rsidRDefault="0035471C" w:rsidP="00335B37">
        <w:pPr>
          <w:pStyle w:val="Footer"/>
          <w:spacing w:line="360" w:lineRule="auto"/>
        </w:pPr>
        <w:r>
          <w:rPr>
            <w:b/>
            <w:bCs/>
            <w:color w:val="FF0000"/>
          </w:rPr>
          <w:t xml:space="preserve">E.g., </w:t>
        </w:r>
        <w:r w:rsidR="00A83FAF">
          <w:rPr>
            <w:b/>
            <w:bCs/>
            <w:sz w:val="28"/>
            <w:szCs w:val="28"/>
          </w:rPr>
          <w:t>Homeshare UK</w:t>
        </w:r>
        <w:r w:rsidR="00335B37" w:rsidRPr="00EA7B3A">
          <w:rPr>
            <w:b/>
            <w:bCs/>
            <w:sz w:val="28"/>
            <w:szCs w:val="28"/>
          </w:rPr>
          <w:t xml:space="preserve"> </w:t>
        </w:r>
        <w:r w:rsidR="00A83FAF">
          <w:rPr>
            <w:b/>
            <w:bCs/>
            <w:color w:val="47A573"/>
            <w:sz w:val="28"/>
            <w:szCs w:val="28"/>
          </w:rPr>
          <w:t>(insert territory name here)</w:t>
        </w:r>
        <w:r w:rsidR="00335B37">
          <w:rPr>
            <w:b/>
            <w:bCs/>
            <w:color w:val="47A573"/>
            <w:sz w:val="28"/>
            <w:szCs w:val="28"/>
          </w:rPr>
          <w:t xml:space="preserve">     </w:t>
        </w:r>
        <w:r w:rsidR="00335B37" w:rsidRPr="00EA7B3A">
          <w:rPr>
            <w:b/>
            <w:bCs/>
            <w:color w:val="357B56" w:themeColor="accent3" w:themeShade="BF"/>
            <w:sz w:val="28"/>
            <w:szCs w:val="28"/>
          </w:rPr>
          <w:t xml:space="preserve"> </w:t>
        </w:r>
        <w:r w:rsidR="00335B37">
          <w:rPr>
            <w:b/>
            <w:bCs/>
            <w:color w:val="357B56" w:themeColor="accent3" w:themeShade="BF"/>
          </w:rPr>
          <w:t xml:space="preserve">     </w:t>
        </w:r>
      </w:p>
      <w:p w14:paraId="6E8FD123" w14:textId="6E4484FE" w:rsidR="00335B37" w:rsidRPr="00E7227A" w:rsidRDefault="00000000" w:rsidP="00335B37">
        <w:pPr>
          <w:pStyle w:val="Footer"/>
          <w:spacing w:line="360" w:lineRule="auto"/>
        </w:pPr>
        <w:hyperlink r:id="rId2" w:history="1">
          <w:r w:rsidR="00A83FAF" w:rsidRPr="00AF3F0D">
            <w:rPr>
              <w:rStyle w:val="Hyperlink"/>
            </w:rPr>
            <w:t>http://www.homeshareuk.org/(insert</w:t>
          </w:r>
        </w:hyperlink>
        <w:r w:rsidR="00A83FAF">
          <w:rPr>
            <w:rStyle w:val="Hyperlink"/>
          </w:rPr>
          <w:t xml:space="preserve"> </w:t>
        </w:r>
        <w:proofErr w:type="spellStart"/>
        <w:r w:rsidR="00A83FAF">
          <w:rPr>
            <w:rStyle w:val="Hyperlink"/>
          </w:rPr>
          <w:t>url</w:t>
        </w:r>
        <w:proofErr w:type="spellEnd"/>
        <w:r w:rsidR="00A83FAF">
          <w:rPr>
            <w:rStyle w:val="Hyperlink"/>
          </w:rPr>
          <w:t xml:space="preserve"> here</w:t>
        </w:r>
        <w:r w:rsidR="00A83FAF">
          <w:t>)</w:t>
        </w:r>
      </w:p>
      <w:p w14:paraId="1E57301E" w14:textId="0C6908DB" w:rsidR="00335B37" w:rsidRDefault="00335B37" w:rsidP="00335B37">
        <w:pPr>
          <w:pStyle w:val="Footer"/>
          <w:spacing w:line="360" w:lineRule="auto"/>
        </w:pPr>
        <w:r>
          <w:t>Company Number</w:t>
        </w:r>
        <w:r w:rsidR="00A83FAF">
          <w:t xml:space="preserve"> (insert company number here)</w:t>
        </w:r>
      </w:p>
      <w:p w14:paraId="65D9A46F" w14:textId="77777777" w:rsidR="00335B37" w:rsidRDefault="00000000" w:rsidP="00335B37">
        <w:pPr>
          <w:pStyle w:val="Footer"/>
        </w:pPr>
      </w:p>
    </w:sdtContent>
  </w:sdt>
  <w:p w14:paraId="6986237E" w14:textId="77777777" w:rsidR="00335B37" w:rsidRDefault="00335B37" w:rsidP="00335B37">
    <w:pPr>
      <w:pStyle w:val="Footer"/>
    </w:pPr>
  </w:p>
  <w:p w14:paraId="245D9D54" w14:textId="7546CE5C" w:rsidR="00E155E6" w:rsidRPr="00335B37" w:rsidRDefault="00E155E6" w:rsidP="00335B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4F54F188" w14:paraId="1A68B609" w14:textId="77777777" w:rsidTr="4F54F188">
      <w:tc>
        <w:tcPr>
          <w:tcW w:w="3245" w:type="dxa"/>
        </w:tcPr>
        <w:p w14:paraId="14A4FDA6" w14:textId="4F077183" w:rsidR="4F54F188" w:rsidRDefault="4F54F188" w:rsidP="4F54F188">
          <w:pPr>
            <w:pStyle w:val="Header"/>
            <w:ind w:left="-115"/>
            <w:rPr>
              <w:rFonts w:eastAsia="Calibri"/>
            </w:rPr>
          </w:pPr>
        </w:p>
      </w:tc>
      <w:tc>
        <w:tcPr>
          <w:tcW w:w="3245" w:type="dxa"/>
        </w:tcPr>
        <w:p w14:paraId="0007A1F8" w14:textId="7F1EC897" w:rsidR="4F54F188" w:rsidRDefault="4F54F188" w:rsidP="4F54F188">
          <w:pPr>
            <w:pStyle w:val="Header"/>
            <w:jc w:val="center"/>
            <w:rPr>
              <w:rFonts w:eastAsia="Calibri"/>
            </w:rPr>
          </w:pPr>
        </w:p>
      </w:tc>
      <w:tc>
        <w:tcPr>
          <w:tcW w:w="3245" w:type="dxa"/>
        </w:tcPr>
        <w:p w14:paraId="545B1908" w14:textId="0CC8B7E1" w:rsidR="4F54F188" w:rsidRDefault="4F54F188" w:rsidP="4F54F188">
          <w:pPr>
            <w:pStyle w:val="Header"/>
            <w:ind w:right="-115"/>
            <w:jc w:val="right"/>
            <w:rPr>
              <w:rFonts w:eastAsia="Calibri"/>
            </w:rPr>
          </w:pPr>
        </w:p>
      </w:tc>
    </w:tr>
  </w:tbl>
  <w:p w14:paraId="75CC6FC9" w14:textId="7F985741" w:rsidR="4F54F188" w:rsidRDefault="4F54F188" w:rsidP="4F54F188">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892AE" w14:textId="77777777" w:rsidR="00CD535E" w:rsidRPr="00531E15" w:rsidRDefault="00CD535E" w:rsidP="00980270">
      <w:pPr>
        <w:pStyle w:val="Footer"/>
      </w:pPr>
      <w:r>
        <w:rPr>
          <w:noProof/>
        </w:rPr>
        <w:drawing>
          <wp:inline distT="0" distB="0" distL="0" distR="0" wp14:anchorId="4E1FD6C1" wp14:editId="367E9723">
            <wp:extent cx="2097028" cy="27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rk_squiggle_short-06.png"/>
                    <pic:cNvPicPr/>
                  </pic:nvPicPr>
                  <pic:blipFill>
                    <a:blip r:embed="rId1">
                      <a:extLst>
                        <a:ext uri="{28A0092B-C50C-407E-A947-70E740481C1C}">
                          <a14:useLocalDpi xmlns:a14="http://schemas.microsoft.com/office/drawing/2010/main" val="0"/>
                        </a:ext>
                      </a:extLst>
                    </a:blip>
                    <a:stretch>
                      <a:fillRect/>
                    </a:stretch>
                  </pic:blipFill>
                  <pic:spPr>
                    <a:xfrm>
                      <a:off x="0" y="0"/>
                      <a:ext cx="2097028" cy="27432"/>
                    </a:xfrm>
                    <a:prstGeom prst="rect">
                      <a:avLst/>
                    </a:prstGeom>
                  </pic:spPr>
                </pic:pic>
              </a:graphicData>
            </a:graphic>
          </wp:inline>
        </w:drawing>
      </w:r>
    </w:p>
  </w:footnote>
  <w:footnote w:type="continuationSeparator" w:id="0">
    <w:p w14:paraId="040B2F77" w14:textId="77777777" w:rsidR="00CD535E" w:rsidRDefault="00CD535E" w:rsidP="00980270">
      <w:r>
        <w:continuationSeparator/>
      </w:r>
    </w:p>
  </w:footnote>
  <w:footnote w:type="continuationNotice" w:id="1">
    <w:p w14:paraId="7E0C935C" w14:textId="77777777" w:rsidR="00CD535E" w:rsidRDefault="00CD53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954B" w14:textId="72DD2CAC" w:rsidR="006D26D9" w:rsidRDefault="00CA7208">
    <w:pPr>
      <w:pStyle w:val="Header"/>
    </w:pPr>
    <w:r w:rsidRPr="00F4609C">
      <w:rPr>
        <w:noProof/>
      </w:rPr>
      <w:drawing>
        <wp:anchor distT="0" distB="0" distL="114300" distR="114300" simplePos="0" relativeHeight="251658240" behindDoc="1" locked="0" layoutInCell="1" allowOverlap="1" wp14:anchorId="6434BF26" wp14:editId="2A07C769">
          <wp:simplePos x="0" y="0"/>
          <wp:positionH relativeFrom="column">
            <wp:posOffset>0</wp:posOffset>
          </wp:positionH>
          <wp:positionV relativeFrom="paragraph">
            <wp:posOffset>-635</wp:posOffset>
          </wp:positionV>
          <wp:extent cx="6188710" cy="291465"/>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F29B" w14:textId="18303AC4" w:rsidR="00E155E6" w:rsidRDefault="00B91271" w:rsidP="00B91271">
    <w:pPr>
      <w:pStyle w:val="Header"/>
      <w:tabs>
        <w:tab w:val="left" w:pos="2310"/>
        <w:tab w:val="right" w:pos="9746"/>
      </w:tabs>
      <w:jc w:val="right"/>
    </w:pPr>
    <w:r>
      <w:tab/>
    </w:r>
    <w:r w:rsidRPr="0035471C">
      <w:rPr>
        <w:b/>
        <w:bCs/>
        <w:color w:val="FF0000"/>
      </w:rPr>
      <w:tab/>
    </w:r>
    <w:r w:rsidR="005C17CC" w:rsidRPr="0035471C">
      <w:rPr>
        <w:b/>
        <w:bCs/>
        <w:color w:val="FF0000"/>
      </w:rPr>
      <w:t xml:space="preserve">[Placeholder logo: Insert </w:t>
    </w:r>
    <w:r w:rsidR="0035471C" w:rsidRPr="0035471C">
      <w:rPr>
        <w:b/>
        <w:bCs/>
        <w:color w:val="FF0000"/>
      </w:rPr>
      <w:t xml:space="preserve">Your </w:t>
    </w:r>
    <w:r w:rsidR="005C17CC" w:rsidRPr="0035471C">
      <w:rPr>
        <w:b/>
        <w:bCs/>
        <w:color w:val="FF0000"/>
      </w:rPr>
      <w:t>Logo Here</w:t>
    </w:r>
    <w:r w:rsidRPr="0035471C">
      <w:rPr>
        <w:b/>
        <w:bCs/>
        <w:color w:val="FF0000"/>
      </w:rPr>
      <w:t xml:space="preserve"> &gt;</w:t>
    </w:r>
    <w:r w:rsidR="005C17CC" w:rsidRPr="0035471C">
      <w:rPr>
        <w:b/>
        <w:bCs/>
        <w:color w:val="FF0000"/>
      </w:rPr>
      <w:t>]</w:t>
    </w:r>
    <w:r w:rsidRPr="0035471C">
      <w:rPr>
        <w:color w:val="FF0000"/>
      </w:rPr>
      <w:t xml:space="preserve"> </w:t>
    </w:r>
    <w:r w:rsidR="005C17CC" w:rsidRPr="0035471C">
      <w:rPr>
        <w:color w:val="FF0000"/>
      </w:rPr>
      <w:t xml:space="preserve"> </w:t>
    </w:r>
    <w:r>
      <w:rPr>
        <w:noProof/>
      </w:rPr>
      <w:drawing>
        <wp:inline distT="0" distB="0" distL="0" distR="0" wp14:anchorId="73DF9825" wp14:editId="67466E89">
          <wp:extent cx="1093693" cy="1095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327" cy="11150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8" type="#_x0000_t75" style="width:21.05pt;height:25.1pt" o:bullet="t">
        <v:imagedata r:id="rId1" o:title="Purple_bullet-09"/>
      </v:shape>
    </w:pict>
  </w:numPicBullet>
  <w:numPicBullet w:numPicBulletId="1">
    <w:pict>
      <v:shape id="_x0000_i1649" type="#_x0000_t75" style="width:8.9pt;height:9.7pt" o:bullet="t">
        <v:imagedata r:id="rId2" o:title="SLP bullet point-09"/>
      </v:shape>
    </w:pict>
  </w:numPicBullet>
  <w:numPicBullet w:numPicBulletId="2">
    <w:pict>
      <v:shape id="_x0000_i1650" type="#_x0000_t75" style="width:8.9pt;height:9.7pt" o:bullet="t">
        <v:imagedata r:id="rId3" o:title="Homeshare bullet point-25"/>
      </v:shape>
    </w:pict>
  </w:numPicBullet>
  <w:numPicBullet w:numPicBulletId="3">
    <w:pict>
      <v:shape id="_x0000_i1651" type="#_x0000_t75" style="width:3.25pt;height:3.25pt" o:bullet="t">
        <v:imagedata r:id="rId4" o:title="Homeshare bullet point-25-01"/>
      </v:shape>
    </w:pict>
  </w:numPicBullet>
  <w:numPicBullet w:numPicBulletId="4">
    <w:pict>
      <v:shape id="_x0000_i1652" type="#_x0000_t75" style="width:11.35pt;height:11.35pt" o:bullet="t">
        <v:imagedata r:id="rId5" o:title="Homeshare bullet point test 2-29"/>
      </v:shape>
    </w:pict>
  </w:numPicBullet>
  <w:abstractNum w:abstractNumId="0" w15:restartNumberingAfterBreak="0">
    <w:nsid w:val="03504984"/>
    <w:multiLevelType w:val="multilevel"/>
    <w:tmpl w:val="3DB49806"/>
    <w:styleLink w:val="CurrentList10"/>
    <w:lvl w:ilvl="0">
      <w:start w:val="1"/>
      <w:numFmt w:val="bullet"/>
      <w:lvlText w:val=""/>
      <w:lvlPicBulletId w:val="4"/>
      <w:lvlJc w:val="right"/>
      <w:pPr>
        <w:ind w:left="227"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A67644"/>
    <w:multiLevelType w:val="hybridMultilevel"/>
    <w:tmpl w:val="29AE65F8"/>
    <w:lvl w:ilvl="0" w:tplc="4AFC1A00">
      <w:start w:val="1"/>
      <w:numFmt w:val="bullet"/>
      <w:pStyle w:val="Bullet1"/>
      <w:lvlText w:val=""/>
      <w:lvlPicBulletId w:val="4"/>
      <w:lvlJc w:val="right"/>
      <w:pPr>
        <w:ind w:left="567"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BF0D06"/>
    <w:multiLevelType w:val="multilevel"/>
    <w:tmpl w:val="9C3C4E22"/>
    <w:styleLink w:val="CurrentList9"/>
    <w:lvl w:ilvl="0">
      <w:start w:val="1"/>
      <w:numFmt w:val="bullet"/>
      <w:lvlText w:val=""/>
      <w:lvlPicBulletId w:val="4"/>
      <w:lvlJc w:val="right"/>
      <w:pPr>
        <w:ind w:left="680" w:hanging="226"/>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A509FB"/>
    <w:multiLevelType w:val="multilevel"/>
    <w:tmpl w:val="A5509F84"/>
    <w:styleLink w:val="CurrentList4"/>
    <w:lvl w:ilvl="0">
      <w:start w:val="1"/>
      <w:numFmt w:val="bullet"/>
      <w:lvlText w:val=""/>
      <w:lvlPicBulletId w:val="3"/>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015D1E"/>
    <w:multiLevelType w:val="hybridMultilevel"/>
    <w:tmpl w:val="FF6A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154DB"/>
    <w:multiLevelType w:val="hybridMultilevel"/>
    <w:tmpl w:val="2F70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13D30"/>
    <w:multiLevelType w:val="hybridMultilevel"/>
    <w:tmpl w:val="3AC4EB36"/>
    <w:lvl w:ilvl="0" w:tplc="D4B0DAF0">
      <w:start w:val="1"/>
      <w:numFmt w:val="bullet"/>
      <w:lvlText w:val=""/>
      <w:lvlPicBulletId w:val="4"/>
      <w:lvlJc w:val="righ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302E5"/>
    <w:multiLevelType w:val="hybridMultilevel"/>
    <w:tmpl w:val="D6F6360E"/>
    <w:lvl w:ilvl="0" w:tplc="D4B0DAF0">
      <w:start w:val="1"/>
      <w:numFmt w:val="bullet"/>
      <w:lvlText w:val=""/>
      <w:lvlPicBulletId w:val="4"/>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E74921"/>
    <w:multiLevelType w:val="multilevel"/>
    <w:tmpl w:val="69FC4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111F5"/>
    <w:multiLevelType w:val="multilevel"/>
    <w:tmpl w:val="ED127B10"/>
    <w:styleLink w:val="CurrentList5"/>
    <w:lvl w:ilvl="0">
      <w:start w:val="1"/>
      <w:numFmt w:val="bullet"/>
      <w:lvlText w:val=""/>
      <w:lvlPicBulletId w:val="4"/>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A22B27"/>
    <w:multiLevelType w:val="multilevel"/>
    <w:tmpl w:val="5EA09C68"/>
    <w:styleLink w:val="CurrentList11"/>
    <w:lvl w:ilvl="0">
      <w:start w:val="1"/>
      <w:numFmt w:val="bullet"/>
      <w:lvlText w:val=""/>
      <w:lvlPicBulletId w:val="4"/>
      <w:lvlJc w:val="right"/>
      <w:pPr>
        <w:ind w:left="567" w:hanging="39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A47EBF"/>
    <w:multiLevelType w:val="hybridMultilevel"/>
    <w:tmpl w:val="86CA7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156124"/>
    <w:multiLevelType w:val="multilevel"/>
    <w:tmpl w:val="CE2A9D96"/>
    <w:styleLink w:val="CurrentList3"/>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8749E2"/>
    <w:multiLevelType w:val="multilevel"/>
    <w:tmpl w:val="4B72E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2B144D"/>
    <w:multiLevelType w:val="multilevel"/>
    <w:tmpl w:val="008EB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C95C56"/>
    <w:multiLevelType w:val="hybridMultilevel"/>
    <w:tmpl w:val="C8AE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E0A86"/>
    <w:multiLevelType w:val="multilevel"/>
    <w:tmpl w:val="B30E9D3C"/>
    <w:styleLink w:val="CurrentList6"/>
    <w:lvl w:ilvl="0">
      <w:start w:val="1"/>
      <w:numFmt w:val="bullet"/>
      <w:lvlText w:val=""/>
      <w:lvlPicBulletId w:val="4"/>
      <w:lvlJc w:val="right"/>
      <w:pPr>
        <w:ind w:left="397" w:hanging="17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4D3274"/>
    <w:multiLevelType w:val="hybridMultilevel"/>
    <w:tmpl w:val="CFB04380"/>
    <w:lvl w:ilvl="0" w:tplc="4F247032">
      <w:start w:val="1"/>
      <w:numFmt w:val="bullet"/>
      <w:lvlText w:val=""/>
      <w:lvlPicBulletId w:val="4"/>
      <w:lvlJc w:val="right"/>
      <w:pPr>
        <w:ind w:left="680" w:hanging="226"/>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4755C"/>
    <w:multiLevelType w:val="multilevel"/>
    <w:tmpl w:val="BFEC5E56"/>
    <w:styleLink w:val="CurrentList2"/>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A5778A"/>
    <w:multiLevelType w:val="multilevel"/>
    <w:tmpl w:val="BF68AA9C"/>
    <w:styleLink w:val="CurrentList7"/>
    <w:lvl w:ilvl="0">
      <w:start w:val="1"/>
      <w:numFmt w:val="bullet"/>
      <w:lvlText w:val=""/>
      <w:lvlPicBulletId w:val="4"/>
      <w:lvlJc w:val="right"/>
      <w:pPr>
        <w:ind w:left="397" w:hanging="5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EB652D"/>
    <w:multiLevelType w:val="multilevel"/>
    <w:tmpl w:val="7B723150"/>
    <w:styleLink w:val="CurrentList8"/>
    <w:lvl w:ilvl="0">
      <w:start w:val="1"/>
      <w:numFmt w:val="bullet"/>
      <w:lvlText w:val=""/>
      <w:lvlPicBulletId w:val="4"/>
      <w:lvlJc w:val="right"/>
      <w:pPr>
        <w:ind w:left="567" w:hanging="113"/>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2B7AFE"/>
    <w:multiLevelType w:val="hybridMultilevel"/>
    <w:tmpl w:val="092A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E716E"/>
    <w:multiLevelType w:val="multilevel"/>
    <w:tmpl w:val="52807B90"/>
    <w:styleLink w:val="CurrentList1"/>
    <w:lvl w:ilvl="0">
      <w:start w:val="1"/>
      <w:numFmt w:val="bullet"/>
      <w:lvlText w:val=""/>
      <w:lvlPicBulletId w:val="1"/>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2C1A92"/>
    <w:multiLevelType w:val="hybridMultilevel"/>
    <w:tmpl w:val="86CA7C08"/>
    <w:lvl w:ilvl="0" w:tplc="E90291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F73BDA"/>
    <w:multiLevelType w:val="hybridMultilevel"/>
    <w:tmpl w:val="B99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234369">
    <w:abstractNumId w:val="17"/>
  </w:num>
  <w:num w:numId="2" w16cid:durableId="2075926885">
    <w:abstractNumId w:val="17"/>
    <w:lvlOverride w:ilvl="0">
      <w:startOverride w:val="1"/>
    </w:lvlOverride>
  </w:num>
  <w:num w:numId="3" w16cid:durableId="621620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174761">
    <w:abstractNumId w:val="14"/>
  </w:num>
  <w:num w:numId="5" w16cid:durableId="470177484">
    <w:abstractNumId w:val="8"/>
  </w:num>
  <w:num w:numId="6" w16cid:durableId="351344528">
    <w:abstractNumId w:val="5"/>
  </w:num>
  <w:num w:numId="7" w16cid:durableId="1759785280">
    <w:abstractNumId w:val="21"/>
  </w:num>
  <w:num w:numId="8" w16cid:durableId="1676301284">
    <w:abstractNumId w:val="15"/>
  </w:num>
  <w:num w:numId="9" w16cid:durableId="356153389">
    <w:abstractNumId w:val="24"/>
  </w:num>
  <w:num w:numId="10" w16cid:durableId="127093799">
    <w:abstractNumId w:val="4"/>
  </w:num>
  <w:num w:numId="11" w16cid:durableId="1349795935">
    <w:abstractNumId w:val="22"/>
  </w:num>
  <w:num w:numId="12" w16cid:durableId="638263428">
    <w:abstractNumId w:val="18"/>
  </w:num>
  <w:num w:numId="13" w16cid:durableId="2052075526">
    <w:abstractNumId w:val="12"/>
  </w:num>
  <w:num w:numId="14" w16cid:durableId="212736164">
    <w:abstractNumId w:val="3"/>
  </w:num>
  <w:num w:numId="15" w16cid:durableId="313528945">
    <w:abstractNumId w:val="9"/>
  </w:num>
  <w:num w:numId="16" w16cid:durableId="1447308982">
    <w:abstractNumId w:val="16"/>
  </w:num>
  <w:num w:numId="17" w16cid:durableId="975643316">
    <w:abstractNumId w:val="19"/>
  </w:num>
  <w:num w:numId="18" w16cid:durableId="710568787">
    <w:abstractNumId w:val="20"/>
  </w:num>
  <w:num w:numId="19" w16cid:durableId="1465542701">
    <w:abstractNumId w:val="1"/>
  </w:num>
  <w:num w:numId="20" w16cid:durableId="1462923009">
    <w:abstractNumId w:val="2"/>
  </w:num>
  <w:num w:numId="21" w16cid:durableId="482743301">
    <w:abstractNumId w:val="0"/>
  </w:num>
  <w:num w:numId="22" w16cid:durableId="792359009">
    <w:abstractNumId w:val="10"/>
  </w:num>
  <w:num w:numId="23" w16cid:durableId="1550729562">
    <w:abstractNumId w:val="7"/>
  </w:num>
  <w:num w:numId="24" w16cid:durableId="638613389">
    <w:abstractNumId w:val="6"/>
  </w:num>
  <w:num w:numId="25" w16cid:durableId="1169371680">
    <w:abstractNumId w:val="23"/>
  </w:num>
  <w:num w:numId="26" w16cid:durableId="969047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B3"/>
    <w:rsid w:val="00020B71"/>
    <w:rsid w:val="000413EE"/>
    <w:rsid w:val="00054E74"/>
    <w:rsid w:val="00061194"/>
    <w:rsid w:val="00061ED2"/>
    <w:rsid w:val="00065004"/>
    <w:rsid w:val="0006637C"/>
    <w:rsid w:val="00070600"/>
    <w:rsid w:val="00070F07"/>
    <w:rsid w:val="00074AC5"/>
    <w:rsid w:val="000B63C9"/>
    <w:rsid w:val="000B7222"/>
    <w:rsid w:val="000C1073"/>
    <w:rsid w:val="000D0FDE"/>
    <w:rsid w:val="000D589F"/>
    <w:rsid w:val="000E44E8"/>
    <w:rsid w:val="000E7257"/>
    <w:rsid w:val="001038BD"/>
    <w:rsid w:val="00104F30"/>
    <w:rsid w:val="001123F4"/>
    <w:rsid w:val="0011357C"/>
    <w:rsid w:val="00113702"/>
    <w:rsid w:val="00144678"/>
    <w:rsid w:val="00144836"/>
    <w:rsid w:val="0015796B"/>
    <w:rsid w:val="0016109A"/>
    <w:rsid w:val="0017781E"/>
    <w:rsid w:val="001A10A8"/>
    <w:rsid w:val="001A1B92"/>
    <w:rsid w:val="001B3CAE"/>
    <w:rsid w:val="001D5A30"/>
    <w:rsid w:val="001E7256"/>
    <w:rsid w:val="00217D62"/>
    <w:rsid w:val="002251C4"/>
    <w:rsid w:val="002277BE"/>
    <w:rsid w:val="0023293A"/>
    <w:rsid w:val="00244A37"/>
    <w:rsid w:val="0025162F"/>
    <w:rsid w:val="0025181A"/>
    <w:rsid w:val="00261BEA"/>
    <w:rsid w:val="00264CC5"/>
    <w:rsid w:val="00276144"/>
    <w:rsid w:val="002870E3"/>
    <w:rsid w:val="002C7A17"/>
    <w:rsid w:val="002C7DD7"/>
    <w:rsid w:val="002D0CA3"/>
    <w:rsid w:val="002D3C4B"/>
    <w:rsid w:val="00302750"/>
    <w:rsid w:val="00303C8F"/>
    <w:rsid w:val="00311E25"/>
    <w:rsid w:val="00317EAC"/>
    <w:rsid w:val="00321F44"/>
    <w:rsid w:val="003274A3"/>
    <w:rsid w:val="00330FC8"/>
    <w:rsid w:val="00335B37"/>
    <w:rsid w:val="0035471C"/>
    <w:rsid w:val="003A56A4"/>
    <w:rsid w:val="003B4414"/>
    <w:rsid w:val="003C3F5A"/>
    <w:rsid w:val="003C53B3"/>
    <w:rsid w:val="003D67BD"/>
    <w:rsid w:val="003F5051"/>
    <w:rsid w:val="003F5F14"/>
    <w:rsid w:val="0040337B"/>
    <w:rsid w:val="004156FB"/>
    <w:rsid w:val="004249D7"/>
    <w:rsid w:val="00443007"/>
    <w:rsid w:val="0044701D"/>
    <w:rsid w:val="004562B1"/>
    <w:rsid w:val="004600D6"/>
    <w:rsid w:val="00466332"/>
    <w:rsid w:val="004A75A2"/>
    <w:rsid w:val="004A7A2B"/>
    <w:rsid w:val="004B0DC1"/>
    <w:rsid w:val="004B1A67"/>
    <w:rsid w:val="004C08B3"/>
    <w:rsid w:val="004C664E"/>
    <w:rsid w:val="004E5891"/>
    <w:rsid w:val="00531E15"/>
    <w:rsid w:val="005339F5"/>
    <w:rsid w:val="00541860"/>
    <w:rsid w:val="00550C06"/>
    <w:rsid w:val="00552A9E"/>
    <w:rsid w:val="00555099"/>
    <w:rsid w:val="005551B4"/>
    <w:rsid w:val="005605A6"/>
    <w:rsid w:val="00567D9B"/>
    <w:rsid w:val="00571090"/>
    <w:rsid w:val="00572835"/>
    <w:rsid w:val="005849FB"/>
    <w:rsid w:val="00590E78"/>
    <w:rsid w:val="005B283F"/>
    <w:rsid w:val="005C17CC"/>
    <w:rsid w:val="005D07EE"/>
    <w:rsid w:val="005D1A63"/>
    <w:rsid w:val="005F1C57"/>
    <w:rsid w:val="00606E2C"/>
    <w:rsid w:val="006078E6"/>
    <w:rsid w:val="00632CF7"/>
    <w:rsid w:val="006349B4"/>
    <w:rsid w:val="0064170E"/>
    <w:rsid w:val="00644530"/>
    <w:rsid w:val="00647D17"/>
    <w:rsid w:val="00650AE1"/>
    <w:rsid w:val="00652F63"/>
    <w:rsid w:val="0066123C"/>
    <w:rsid w:val="006618E3"/>
    <w:rsid w:val="00666A63"/>
    <w:rsid w:val="0067130E"/>
    <w:rsid w:val="00682113"/>
    <w:rsid w:val="006A3192"/>
    <w:rsid w:val="006B4C2A"/>
    <w:rsid w:val="006C7961"/>
    <w:rsid w:val="006D26D9"/>
    <w:rsid w:val="006D301C"/>
    <w:rsid w:val="006D4D39"/>
    <w:rsid w:val="006E0019"/>
    <w:rsid w:val="006E17A9"/>
    <w:rsid w:val="006E506E"/>
    <w:rsid w:val="00707830"/>
    <w:rsid w:val="00714965"/>
    <w:rsid w:val="00722FFF"/>
    <w:rsid w:val="00734200"/>
    <w:rsid w:val="007349BC"/>
    <w:rsid w:val="00756976"/>
    <w:rsid w:val="00772F3F"/>
    <w:rsid w:val="007736C3"/>
    <w:rsid w:val="007823FA"/>
    <w:rsid w:val="00783BA7"/>
    <w:rsid w:val="0079411B"/>
    <w:rsid w:val="007B325F"/>
    <w:rsid w:val="007B61AB"/>
    <w:rsid w:val="007E1788"/>
    <w:rsid w:val="007F388E"/>
    <w:rsid w:val="00812038"/>
    <w:rsid w:val="0081427B"/>
    <w:rsid w:val="0082103E"/>
    <w:rsid w:val="00823333"/>
    <w:rsid w:val="00833309"/>
    <w:rsid w:val="00833C33"/>
    <w:rsid w:val="00851840"/>
    <w:rsid w:val="00851AA1"/>
    <w:rsid w:val="00852EE6"/>
    <w:rsid w:val="0086792D"/>
    <w:rsid w:val="008706E9"/>
    <w:rsid w:val="008724B2"/>
    <w:rsid w:val="008778FB"/>
    <w:rsid w:val="008863A4"/>
    <w:rsid w:val="008959A0"/>
    <w:rsid w:val="008A1D35"/>
    <w:rsid w:val="008A3AB7"/>
    <w:rsid w:val="008C0105"/>
    <w:rsid w:val="008C0858"/>
    <w:rsid w:val="008D497D"/>
    <w:rsid w:val="008E5A7F"/>
    <w:rsid w:val="008F2F99"/>
    <w:rsid w:val="009120E2"/>
    <w:rsid w:val="00917502"/>
    <w:rsid w:val="00925723"/>
    <w:rsid w:val="009279C5"/>
    <w:rsid w:val="00930BB4"/>
    <w:rsid w:val="00931981"/>
    <w:rsid w:val="00932B6E"/>
    <w:rsid w:val="00944299"/>
    <w:rsid w:val="0094461C"/>
    <w:rsid w:val="0095516F"/>
    <w:rsid w:val="00980270"/>
    <w:rsid w:val="00986828"/>
    <w:rsid w:val="00986EC2"/>
    <w:rsid w:val="00993BE1"/>
    <w:rsid w:val="009A5BA0"/>
    <w:rsid w:val="009B3617"/>
    <w:rsid w:val="009B45EA"/>
    <w:rsid w:val="009C715E"/>
    <w:rsid w:val="009D28EB"/>
    <w:rsid w:val="009D420E"/>
    <w:rsid w:val="009E014C"/>
    <w:rsid w:val="009E6275"/>
    <w:rsid w:val="009F0839"/>
    <w:rsid w:val="009F532F"/>
    <w:rsid w:val="00A00C30"/>
    <w:rsid w:val="00A24596"/>
    <w:rsid w:val="00A25891"/>
    <w:rsid w:val="00A46DC3"/>
    <w:rsid w:val="00A47A63"/>
    <w:rsid w:val="00A55364"/>
    <w:rsid w:val="00A6645E"/>
    <w:rsid w:val="00A71CAF"/>
    <w:rsid w:val="00A7676F"/>
    <w:rsid w:val="00A83FAF"/>
    <w:rsid w:val="00AA212F"/>
    <w:rsid w:val="00AB1616"/>
    <w:rsid w:val="00AB2BCC"/>
    <w:rsid w:val="00AB440B"/>
    <w:rsid w:val="00AC56A9"/>
    <w:rsid w:val="00AC6302"/>
    <w:rsid w:val="00AE72A8"/>
    <w:rsid w:val="00B003B3"/>
    <w:rsid w:val="00B0041D"/>
    <w:rsid w:val="00B102EE"/>
    <w:rsid w:val="00B14EAE"/>
    <w:rsid w:val="00B16358"/>
    <w:rsid w:val="00B236EA"/>
    <w:rsid w:val="00B31FD4"/>
    <w:rsid w:val="00B3481A"/>
    <w:rsid w:val="00B44CDF"/>
    <w:rsid w:val="00B57770"/>
    <w:rsid w:val="00B62659"/>
    <w:rsid w:val="00B80097"/>
    <w:rsid w:val="00B91271"/>
    <w:rsid w:val="00BC5A66"/>
    <w:rsid w:val="00BC6E9F"/>
    <w:rsid w:val="00BE1485"/>
    <w:rsid w:val="00BF1407"/>
    <w:rsid w:val="00BF401F"/>
    <w:rsid w:val="00C008B7"/>
    <w:rsid w:val="00C04249"/>
    <w:rsid w:val="00C17DB2"/>
    <w:rsid w:val="00C21C6F"/>
    <w:rsid w:val="00C32BEC"/>
    <w:rsid w:val="00C422B1"/>
    <w:rsid w:val="00C50523"/>
    <w:rsid w:val="00C50F37"/>
    <w:rsid w:val="00C52D67"/>
    <w:rsid w:val="00C62FD5"/>
    <w:rsid w:val="00C65A62"/>
    <w:rsid w:val="00C762B5"/>
    <w:rsid w:val="00CA212A"/>
    <w:rsid w:val="00CA588D"/>
    <w:rsid w:val="00CA7208"/>
    <w:rsid w:val="00CB0168"/>
    <w:rsid w:val="00CB5BEB"/>
    <w:rsid w:val="00CD19D7"/>
    <w:rsid w:val="00CD2E43"/>
    <w:rsid w:val="00CD2F7E"/>
    <w:rsid w:val="00CD535E"/>
    <w:rsid w:val="00CF7818"/>
    <w:rsid w:val="00D11DB9"/>
    <w:rsid w:val="00D16922"/>
    <w:rsid w:val="00D45A5C"/>
    <w:rsid w:val="00D53902"/>
    <w:rsid w:val="00D53956"/>
    <w:rsid w:val="00D97417"/>
    <w:rsid w:val="00DA7D27"/>
    <w:rsid w:val="00DC40CB"/>
    <w:rsid w:val="00DD354B"/>
    <w:rsid w:val="00DE38A0"/>
    <w:rsid w:val="00E06A8F"/>
    <w:rsid w:val="00E155E6"/>
    <w:rsid w:val="00E261A7"/>
    <w:rsid w:val="00E31C7D"/>
    <w:rsid w:val="00E35EAB"/>
    <w:rsid w:val="00E372F4"/>
    <w:rsid w:val="00E44DB4"/>
    <w:rsid w:val="00E52855"/>
    <w:rsid w:val="00E7316F"/>
    <w:rsid w:val="00E96FB5"/>
    <w:rsid w:val="00E979C4"/>
    <w:rsid w:val="00EB0E89"/>
    <w:rsid w:val="00EB4917"/>
    <w:rsid w:val="00EC0B14"/>
    <w:rsid w:val="00EC57CE"/>
    <w:rsid w:val="00ED51B8"/>
    <w:rsid w:val="00ED52C6"/>
    <w:rsid w:val="00EE3F4B"/>
    <w:rsid w:val="00EF5C45"/>
    <w:rsid w:val="00EF5EF2"/>
    <w:rsid w:val="00F03AE1"/>
    <w:rsid w:val="00F07DFE"/>
    <w:rsid w:val="00F3473A"/>
    <w:rsid w:val="00F34F06"/>
    <w:rsid w:val="00F4609C"/>
    <w:rsid w:val="00F46D50"/>
    <w:rsid w:val="00F52906"/>
    <w:rsid w:val="00F56399"/>
    <w:rsid w:val="00F615A1"/>
    <w:rsid w:val="00F93B56"/>
    <w:rsid w:val="00F97927"/>
    <w:rsid w:val="00FB179A"/>
    <w:rsid w:val="00FB6E0A"/>
    <w:rsid w:val="00FD237C"/>
    <w:rsid w:val="00FD6774"/>
    <w:rsid w:val="00FD78CE"/>
    <w:rsid w:val="00FE49C5"/>
    <w:rsid w:val="00FF3C08"/>
    <w:rsid w:val="4293EA6E"/>
    <w:rsid w:val="4F54F188"/>
    <w:rsid w:val="623ABB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4E267"/>
  <w15:chartTrackingRefBased/>
  <w15:docId w15:val="{8EC3E520-A71B-4791-A95D-25832017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LP body"/>
    <w:qFormat/>
    <w:rsid w:val="00BF401F"/>
    <w:pPr>
      <w:autoSpaceDE w:val="0"/>
      <w:autoSpaceDN w:val="0"/>
      <w:adjustRightInd w:val="0"/>
      <w:spacing w:after="240" w:line="288" w:lineRule="auto"/>
      <w:textAlignment w:val="center"/>
    </w:pPr>
    <w:rPr>
      <w:rFonts w:ascii="Open Sans" w:hAnsi="Open Sans" w:cs="Open Sans"/>
      <w:color w:val="152137"/>
      <w:sz w:val="24"/>
      <w:szCs w:val="24"/>
    </w:rPr>
  </w:style>
  <w:style w:type="paragraph" w:styleId="Heading1">
    <w:name w:val="heading 1"/>
    <w:basedOn w:val="Normal"/>
    <w:next w:val="Normal"/>
    <w:link w:val="Heading1Char"/>
    <w:uiPriority w:val="9"/>
    <w:qFormat/>
    <w:rsid w:val="00772F3F"/>
    <w:pPr>
      <w:outlineLvl w:val="0"/>
    </w:pPr>
    <w:rPr>
      <w:b/>
      <w:color w:val="7DD8A6"/>
      <w:sz w:val="48"/>
      <w:szCs w:val="48"/>
    </w:rPr>
  </w:style>
  <w:style w:type="paragraph" w:styleId="Heading2">
    <w:name w:val="heading 2"/>
    <w:basedOn w:val="BasicParagraph"/>
    <w:next w:val="Normal"/>
    <w:link w:val="Heading2Char"/>
    <w:uiPriority w:val="9"/>
    <w:unhideWhenUsed/>
    <w:qFormat/>
    <w:rsid w:val="00BF401F"/>
    <w:pPr>
      <w:spacing w:after="240"/>
      <w:outlineLvl w:val="1"/>
    </w:pPr>
    <w:rPr>
      <w:rFonts w:ascii="Asap SemiBold" w:hAnsi="Asap SemiBold" w:cs="Open Sans"/>
      <w:b/>
      <w:bCs/>
      <w:color w:val="47A573"/>
      <w:sz w:val="36"/>
      <w:szCs w:val="36"/>
    </w:rPr>
  </w:style>
  <w:style w:type="paragraph" w:styleId="Heading3">
    <w:name w:val="heading 3"/>
    <w:basedOn w:val="Normal"/>
    <w:next w:val="Normal"/>
    <w:link w:val="Heading3Char"/>
    <w:uiPriority w:val="9"/>
    <w:unhideWhenUsed/>
    <w:qFormat/>
    <w:rsid w:val="00BF401F"/>
    <w:pPr>
      <w:outlineLvl w:val="2"/>
    </w:pPr>
    <w:rPr>
      <w:rFonts w:ascii="Asap" w:hAnsi="Asap"/>
      <w:b/>
      <w:color w:val="47A573"/>
      <w:sz w:val="28"/>
      <w:szCs w:val="32"/>
    </w:rPr>
  </w:style>
  <w:style w:type="paragraph" w:styleId="Heading4">
    <w:name w:val="heading 4"/>
    <w:basedOn w:val="Normal"/>
    <w:next w:val="Normal"/>
    <w:link w:val="Heading4Char"/>
    <w:uiPriority w:val="9"/>
    <w:unhideWhenUsed/>
    <w:qFormat/>
    <w:rsid w:val="0079411B"/>
    <w:pPr>
      <w:keepNext/>
      <w:keepLines/>
      <w:spacing w:before="40" w:after="0"/>
      <w:outlineLvl w:val="3"/>
    </w:pPr>
    <w:rPr>
      <w:rFonts w:ascii="Asap SemiBold" w:eastAsiaTheme="majorEastAsia" w:hAnsi="Asap SemiBold" w:cstheme="majorBidi"/>
      <w:b/>
      <w:iCs/>
      <w:color w:val="345945"/>
    </w:rPr>
  </w:style>
  <w:style w:type="paragraph" w:styleId="Heading5">
    <w:name w:val="heading 5"/>
    <w:basedOn w:val="Normal"/>
    <w:next w:val="Normal"/>
    <w:link w:val="Heading5Char"/>
    <w:uiPriority w:val="9"/>
    <w:semiHidden/>
    <w:unhideWhenUsed/>
    <w:qFormat/>
    <w:rsid w:val="0079411B"/>
    <w:pPr>
      <w:keepNext/>
      <w:keepLines/>
      <w:spacing w:before="40" w:after="0"/>
      <w:outlineLvl w:val="4"/>
    </w:pPr>
    <w:rPr>
      <w:rFonts w:asciiTheme="majorHAnsi" w:eastAsiaTheme="majorEastAsia" w:hAnsiTheme="majorHAnsi" w:cstheme="majorBidi"/>
      <w:color w:val="3459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1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485"/>
    <w:rPr>
      <w:rFonts w:ascii="Asap" w:hAnsi="Asap"/>
      <w:color w:val="1C2241"/>
      <w:sz w:val="20"/>
      <w:szCs w:val="20"/>
    </w:rPr>
  </w:style>
  <w:style w:type="character" w:styleId="FootnoteReference">
    <w:name w:val="footnote reference"/>
    <w:basedOn w:val="DefaultParagraphFont"/>
    <w:uiPriority w:val="99"/>
    <w:semiHidden/>
    <w:unhideWhenUsed/>
    <w:rsid w:val="00BE1485"/>
    <w:rPr>
      <w:vertAlign w:val="superscript"/>
    </w:rPr>
  </w:style>
  <w:style w:type="paragraph" w:styleId="Footer">
    <w:name w:val="footer"/>
    <w:basedOn w:val="Normal"/>
    <w:link w:val="FooterChar"/>
    <w:uiPriority w:val="99"/>
    <w:unhideWhenUsed/>
    <w:rsid w:val="00531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E15"/>
    <w:rPr>
      <w:rFonts w:ascii="Asap" w:hAnsi="Asap"/>
      <w:color w:val="1C2241"/>
      <w:sz w:val="24"/>
    </w:rPr>
  </w:style>
  <w:style w:type="paragraph" w:styleId="Header">
    <w:name w:val="header"/>
    <w:basedOn w:val="Normal"/>
    <w:link w:val="HeaderChar"/>
    <w:uiPriority w:val="99"/>
    <w:unhideWhenUsed/>
    <w:rsid w:val="00F03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AE1"/>
    <w:rPr>
      <w:rFonts w:ascii="Asap" w:hAnsi="Asap"/>
      <w:color w:val="1C2241"/>
      <w:sz w:val="24"/>
    </w:rPr>
  </w:style>
  <w:style w:type="paragraph" w:customStyle="1" w:styleId="BasicParagraph">
    <w:name w:val="[Basic Paragraph]"/>
    <w:basedOn w:val="Normal"/>
    <w:link w:val="BasicParagraphChar"/>
    <w:uiPriority w:val="99"/>
    <w:rsid w:val="00D97417"/>
    <w:pPr>
      <w:spacing w:after="0"/>
    </w:pPr>
    <w:rPr>
      <w:rFonts w:ascii="Minion Pro" w:hAnsi="Minion Pro" w:cs="Minion Pro"/>
      <w:color w:val="000000"/>
    </w:rPr>
  </w:style>
  <w:style w:type="character" w:customStyle="1" w:styleId="Heading1Char">
    <w:name w:val="Heading 1 Char"/>
    <w:basedOn w:val="DefaultParagraphFont"/>
    <w:link w:val="Heading1"/>
    <w:uiPriority w:val="9"/>
    <w:rsid w:val="00772F3F"/>
    <w:rPr>
      <w:rFonts w:ascii="Open Sans" w:hAnsi="Open Sans" w:cs="Open Sans"/>
      <w:b/>
      <w:color w:val="7DD8A6"/>
      <w:sz w:val="48"/>
      <w:szCs w:val="48"/>
    </w:rPr>
  </w:style>
  <w:style w:type="character" w:customStyle="1" w:styleId="Heading2Char">
    <w:name w:val="Heading 2 Char"/>
    <w:basedOn w:val="DefaultParagraphFont"/>
    <w:link w:val="Heading2"/>
    <w:uiPriority w:val="9"/>
    <w:rsid w:val="00BF401F"/>
    <w:rPr>
      <w:rFonts w:ascii="Asap SemiBold" w:hAnsi="Asap SemiBold" w:cs="Open Sans"/>
      <w:b/>
      <w:bCs/>
      <w:color w:val="47A573"/>
      <w:sz w:val="36"/>
      <w:szCs w:val="36"/>
    </w:rPr>
  </w:style>
  <w:style w:type="character" w:styleId="Strong">
    <w:name w:val="Strong"/>
    <w:uiPriority w:val="22"/>
    <w:qFormat/>
    <w:rsid w:val="000E7257"/>
    <w:rPr>
      <w:rFonts w:ascii="Open Sans" w:hAnsi="Open Sans" w:cs="Open Sans"/>
      <w:b/>
      <w:bCs/>
      <w:color w:val="1B2140"/>
    </w:rPr>
  </w:style>
  <w:style w:type="paragraph" w:customStyle="1" w:styleId="SLPstrong">
    <w:name w:val="SLP strong"/>
    <w:basedOn w:val="BasicParagraph"/>
    <w:link w:val="SLPstrongChar"/>
    <w:qFormat/>
    <w:rsid w:val="004562B1"/>
    <w:pPr>
      <w:spacing w:after="240"/>
    </w:pPr>
    <w:rPr>
      <w:rFonts w:ascii="Open Sans" w:hAnsi="Open Sans" w:cs="Open Sans"/>
      <w:b/>
      <w:bCs/>
      <w:color w:val="1B2140"/>
    </w:rPr>
  </w:style>
  <w:style w:type="paragraph" w:styleId="TOC1">
    <w:name w:val="toc 1"/>
    <w:basedOn w:val="Normal"/>
    <w:next w:val="Normal"/>
    <w:autoRedefine/>
    <w:uiPriority w:val="39"/>
    <w:unhideWhenUsed/>
    <w:rsid w:val="00BF401F"/>
    <w:pPr>
      <w:spacing w:after="100"/>
    </w:pPr>
    <w:rPr>
      <w:b/>
      <w:sz w:val="22"/>
    </w:rPr>
  </w:style>
  <w:style w:type="character" w:customStyle="1" w:styleId="BasicParagraphChar">
    <w:name w:val="[Basic Paragraph] Char"/>
    <w:basedOn w:val="DefaultParagraphFont"/>
    <w:link w:val="BasicParagraph"/>
    <w:uiPriority w:val="99"/>
    <w:rsid w:val="004562B1"/>
    <w:rPr>
      <w:rFonts w:ascii="Minion Pro" w:hAnsi="Minion Pro" w:cs="Minion Pro"/>
      <w:color w:val="000000"/>
      <w:sz w:val="24"/>
      <w:szCs w:val="24"/>
    </w:rPr>
  </w:style>
  <w:style w:type="character" w:customStyle="1" w:styleId="SLPstrongChar">
    <w:name w:val="SLP strong Char"/>
    <w:basedOn w:val="BasicParagraphChar"/>
    <w:link w:val="SLPstrong"/>
    <w:rsid w:val="004562B1"/>
    <w:rPr>
      <w:rFonts w:ascii="Open Sans" w:hAnsi="Open Sans" w:cs="Open Sans"/>
      <w:b/>
      <w:bCs/>
      <w:color w:val="1B2140"/>
      <w:sz w:val="24"/>
      <w:szCs w:val="24"/>
    </w:rPr>
  </w:style>
  <w:style w:type="character" w:styleId="Hyperlink">
    <w:name w:val="Hyperlink"/>
    <w:basedOn w:val="DefaultParagraphFont"/>
    <w:uiPriority w:val="99"/>
    <w:unhideWhenUsed/>
    <w:rsid w:val="00986828"/>
    <w:rPr>
      <w:color w:val="152037" w:themeColor="hyperlink"/>
      <w:u w:val="single"/>
    </w:rPr>
  </w:style>
  <w:style w:type="paragraph" w:styleId="ListParagraph">
    <w:name w:val="List Paragraph"/>
    <w:basedOn w:val="Normal"/>
    <w:link w:val="ListParagraphChar"/>
    <w:uiPriority w:val="34"/>
    <w:qFormat/>
    <w:rsid w:val="0079411B"/>
    <w:pPr>
      <w:ind w:left="720"/>
      <w:contextualSpacing/>
    </w:pPr>
  </w:style>
  <w:style w:type="paragraph" w:customStyle="1" w:styleId="Bullet1">
    <w:name w:val="Bullet1"/>
    <w:basedOn w:val="ListParagraph"/>
    <w:link w:val="Bullet1Char"/>
    <w:qFormat/>
    <w:rsid w:val="00932B6E"/>
    <w:pPr>
      <w:numPr>
        <w:numId w:val="19"/>
      </w:numPr>
    </w:pPr>
  </w:style>
  <w:style w:type="paragraph" w:styleId="Title">
    <w:name w:val="Title"/>
    <w:basedOn w:val="BasicParagraph"/>
    <w:next w:val="Normal"/>
    <w:link w:val="TitleChar"/>
    <w:uiPriority w:val="10"/>
    <w:qFormat/>
    <w:rsid w:val="00BF401F"/>
    <w:rPr>
      <w:rFonts w:ascii="Open Sans" w:hAnsi="Open Sans" w:cs="Asap"/>
      <w:b/>
      <w:bCs/>
      <w:color w:val="7DD8A6"/>
      <w:sz w:val="60"/>
      <w:szCs w:val="60"/>
    </w:rPr>
  </w:style>
  <w:style w:type="character" w:customStyle="1" w:styleId="ListParagraphChar">
    <w:name w:val="List Paragraph Char"/>
    <w:basedOn w:val="DefaultParagraphFont"/>
    <w:link w:val="ListParagraph"/>
    <w:uiPriority w:val="34"/>
    <w:rsid w:val="0079411B"/>
    <w:rPr>
      <w:rFonts w:ascii="Open Sans" w:hAnsi="Open Sans" w:cs="Open Sans"/>
      <w:color w:val="152137"/>
      <w:sz w:val="24"/>
      <w:szCs w:val="24"/>
    </w:rPr>
  </w:style>
  <w:style w:type="character" w:customStyle="1" w:styleId="Bullet1Char">
    <w:name w:val="Bullet1 Char"/>
    <w:basedOn w:val="ListParagraphChar"/>
    <w:link w:val="Bullet1"/>
    <w:rsid w:val="001E7256"/>
    <w:rPr>
      <w:rFonts w:ascii="Open Sans" w:hAnsi="Open Sans" w:cs="Open Sans"/>
      <w:color w:val="1B2140"/>
      <w:sz w:val="24"/>
      <w:szCs w:val="24"/>
    </w:rPr>
  </w:style>
  <w:style w:type="character" w:customStyle="1" w:styleId="TitleChar">
    <w:name w:val="Title Char"/>
    <w:basedOn w:val="DefaultParagraphFont"/>
    <w:link w:val="Title"/>
    <w:uiPriority w:val="10"/>
    <w:rsid w:val="00BF401F"/>
    <w:rPr>
      <w:rFonts w:ascii="Open Sans" w:hAnsi="Open Sans" w:cs="Asap"/>
      <w:b/>
      <w:bCs/>
      <w:color w:val="7DD8A6"/>
      <w:sz w:val="60"/>
      <w:szCs w:val="60"/>
    </w:rPr>
  </w:style>
  <w:style w:type="paragraph" w:styleId="BalloonText">
    <w:name w:val="Balloon Text"/>
    <w:basedOn w:val="Normal"/>
    <w:link w:val="BalloonTextChar"/>
    <w:uiPriority w:val="99"/>
    <w:semiHidden/>
    <w:unhideWhenUsed/>
    <w:rsid w:val="00707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30"/>
    <w:rPr>
      <w:rFonts w:ascii="Segoe UI" w:hAnsi="Segoe UI" w:cs="Segoe UI"/>
      <w:color w:val="1B2140"/>
      <w:sz w:val="18"/>
      <w:szCs w:val="18"/>
    </w:rPr>
  </w:style>
  <w:style w:type="character" w:customStyle="1" w:styleId="Heading3Char">
    <w:name w:val="Heading 3 Char"/>
    <w:basedOn w:val="DefaultParagraphFont"/>
    <w:link w:val="Heading3"/>
    <w:uiPriority w:val="9"/>
    <w:rsid w:val="00BF401F"/>
    <w:rPr>
      <w:rFonts w:ascii="Asap" w:hAnsi="Asap" w:cs="Open Sans"/>
      <w:b/>
      <w:color w:val="47A573"/>
      <w:sz w:val="28"/>
      <w:szCs w:val="32"/>
    </w:rPr>
  </w:style>
  <w:style w:type="paragraph" w:styleId="TOCHeading">
    <w:name w:val="TOC Heading"/>
    <w:basedOn w:val="Heading1"/>
    <w:next w:val="Normal"/>
    <w:uiPriority w:val="39"/>
    <w:unhideWhenUsed/>
    <w:qFormat/>
    <w:rsid w:val="0079411B"/>
    <w:pPr>
      <w:keepNext/>
      <w:keepLines/>
      <w:autoSpaceDE/>
      <w:autoSpaceDN/>
      <w:adjustRightInd/>
      <w:spacing w:before="240" w:after="0" w:line="259" w:lineRule="auto"/>
      <w:textAlignment w:val="auto"/>
      <w:outlineLvl w:val="9"/>
    </w:pPr>
    <w:rPr>
      <w:rFonts w:asciiTheme="majorHAnsi" w:eastAsiaTheme="majorEastAsia" w:hAnsiTheme="majorHAnsi" w:cstheme="majorBidi"/>
      <w:b w:val="0"/>
      <w:color w:val="345945"/>
      <w:sz w:val="32"/>
      <w:szCs w:val="32"/>
      <w:lang w:val="en-US"/>
    </w:rPr>
  </w:style>
  <w:style w:type="paragraph" w:styleId="TOC2">
    <w:name w:val="toc 2"/>
    <w:basedOn w:val="Normal"/>
    <w:next w:val="Normal"/>
    <w:autoRedefine/>
    <w:uiPriority w:val="39"/>
    <w:unhideWhenUsed/>
    <w:rsid w:val="00BF401F"/>
    <w:pPr>
      <w:spacing w:after="100"/>
      <w:ind w:left="240"/>
    </w:pPr>
  </w:style>
  <w:style w:type="paragraph" w:styleId="TOC3">
    <w:name w:val="toc 3"/>
    <w:basedOn w:val="Normal"/>
    <w:next w:val="Normal"/>
    <w:autoRedefine/>
    <w:uiPriority w:val="39"/>
    <w:unhideWhenUsed/>
    <w:rsid w:val="00BF401F"/>
    <w:pPr>
      <w:spacing w:after="100"/>
      <w:ind w:left="480"/>
    </w:pPr>
    <w:rPr>
      <w:sz w:val="22"/>
    </w:rPr>
  </w:style>
  <w:style w:type="character" w:styleId="UnresolvedMention">
    <w:name w:val="Unresolved Mention"/>
    <w:basedOn w:val="DefaultParagraphFont"/>
    <w:uiPriority w:val="99"/>
    <w:semiHidden/>
    <w:unhideWhenUsed/>
    <w:rsid w:val="00F3473A"/>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sz="4" w:space="0" w:color="152137" w:themeColor="text1"/>
        <w:left w:val="single" w:sz="4" w:space="0" w:color="152137" w:themeColor="text1"/>
        <w:bottom w:val="single" w:sz="4" w:space="0" w:color="152137" w:themeColor="text1"/>
        <w:right w:val="single" w:sz="4" w:space="0" w:color="152137" w:themeColor="text1"/>
        <w:insideH w:val="single" w:sz="4" w:space="0" w:color="152137" w:themeColor="text1"/>
        <w:insideV w:val="single" w:sz="4" w:space="0" w:color="152137" w:themeColor="text1"/>
      </w:tblBorders>
    </w:tblPr>
  </w:style>
  <w:style w:type="character" w:customStyle="1" w:styleId="Heading4Char">
    <w:name w:val="Heading 4 Char"/>
    <w:basedOn w:val="DefaultParagraphFont"/>
    <w:link w:val="Heading4"/>
    <w:uiPriority w:val="9"/>
    <w:rsid w:val="0079411B"/>
    <w:rPr>
      <w:rFonts w:ascii="Asap SemiBold" w:eastAsiaTheme="majorEastAsia" w:hAnsi="Asap SemiBold" w:cstheme="majorBidi"/>
      <w:b/>
      <w:iCs/>
      <w:color w:val="345945"/>
      <w:sz w:val="24"/>
      <w:szCs w:val="24"/>
    </w:rPr>
  </w:style>
  <w:style w:type="numbering" w:customStyle="1" w:styleId="CurrentList1">
    <w:name w:val="Current List1"/>
    <w:uiPriority w:val="99"/>
    <w:rsid w:val="009120E2"/>
    <w:pPr>
      <w:numPr>
        <w:numId w:val="11"/>
      </w:numPr>
    </w:pPr>
  </w:style>
  <w:style w:type="numbering" w:customStyle="1" w:styleId="CurrentList2">
    <w:name w:val="Current List2"/>
    <w:uiPriority w:val="99"/>
    <w:rsid w:val="009120E2"/>
    <w:pPr>
      <w:numPr>
        <w:numId w:val="12"/>
      </w:numPr>
    </w:pPr>
  </w:style>
  <w:style w:type="numbering" w:customStyle="1" w:styleId="CurrentList3">
    <w:name w:val="Current List3"/>
    <w:uiPriority w:val="99"/>
    <w:rsid w:val="009120E2"/>
    <w:pPr>
      <w:numPr>
        <w:numId w:val="13"/>
      </w:numPr>
    </w:pPr>
  </w:style>
  <w:style w:type="numbering" w:customStyle="1" w:styleId="CurrentList4">
    <w:name w:val="Current List4"/>
    <w:uiPriority w:val="99"/>
    <w:rsid w:val="009D28EB"/>
    <w:pPr>
      <w:numPr>
        <w:numId w:val="14"/>
      </w:numPr>
    </w:pPr>
  </w:style>
  <w:style w:type="numbering" w:customStyle="1" w:styleId="CurrentList5">
    <w:name w:val="Current List5"/>
    <w:uiPriority w:val="99"/>
    <w:rsid w:val="009D28EB"/>
    <w:pPr>
      <w:numPr>
        <w:numId w:val="15"/>
      </w:numPr>
    </w:pPr>
  </w:style>
  <w:style w:type="numbering" w:customStyle="1" w:styleId="CurrentList6">
    <w:name w:val="Current List6"/>
    <w:uiPriority w:val="99"/>
    <w:rsid w:val="009D28EB"/>
    <w:pPr>
      <w:numPr>
        <w:numId w:val="16"/>
      </w:numPr>
    </w:pPr>
  </w:style>
  <w:style w:type="numbering" w:customStyle="1" w:styleId="CurrentList7">
    <w:name w:val="Current List7"/>
    <w:uiPriority w:val="99"/>
    <w:rsid w:val="005339F5"/>
    <w:pPr>
      <w:numPr>
        <w:numId w:val="17"/>
      </w:numPr>
    </w:pPr>
  </w:style>
  <w:style w:type="character" w:customStyle="1" w:styleId="Heading5Char">
    <w:name w:val="Heading 5 Char"/>
    <w:basedOn w:val="DefaultParagraphFont"/>
    <w:link w:val="Heading5"/>
    <w:uiPriority w:val="9"/>
    <w:semiHidden/>
    <w:rsid w:val="0079411B"/>
    <w:rPr>
      <w:rFonts w:asciiTheme="majorHAnsi" w:eastAsiaTheme="majorEastAsia" w:hAnsiTheme="majorHAnsi" w:cstheme="majorBidi"/>
      <w:color w:val="345945"/>
      <w:sz w:val="24"/>
      <w:szCs w:val="24"/>
    </w:rPr>
  </w:style>
  <w:style w:type="numbering" w:customStyle="1" w:styleId="CurrentList8">
    <w:name w:val="Current List8"/>
    <w:uiPriority w:val="99"/>
    <w:rsid w:val="00113702"/>
    <w:pPr>
      <w:numPr>
        <w:numId w:val="18"/>
      </w:numPr>
    </w:pPr>
  </w:style>
  <w:style w:type="numbering" w:customStyle="1" w:styleId="CurrentList9">
    <w:name w:val="Current List9"/>
    <w:uiPriority w:val="99"/>
    <w:rsid w:val="00F07DFE"/>
    <w:pPr>
      <w:numPr>
        <w:numId w:val="20"/>
      </w:numPr>
    </w:pPr>
  </w:style>
  <w:style w:type="numbering" w:customStyle="1" w:styleId="CurrentList10">
    <w:name w:val="Current List10"/>
    <w:uiPriority w:val="99"/>
    <w:rsid w:val="00F07DFE"/>
    <w:pPr>
      <w:numPr>
        <w:numId w:val="21"/>
      </w:numPr>
    </w:pPr>
  </w:style>
  <w:style w:type="numbering" w:customStyle="1" w:styleId="CurrentList11">
    <w:name w:val="Current List11"/>
    <w:uiPriority w:val="99"/>
    <w:rsid w:val="00932B6E"/>
    <w:pPr>
      <w:numPr>
        <w:numId w:val="22"/>
      </w:numPr>
    </w:pPr>
  </w:style>
  <w:style w:type="paragraph" w:customStyle="1" w:styleId="Footertitle">
    <w:name w:val="Footer title"/>
    <w:basedOn w:val="Footer"/>
    <w:qFormat/>
    <w:rsid w:val="000C1073"/>
    <w:pPr>
      <w:autoSpaceDE/>
      <w:autoSpaceDN/>
      <w:adjustRightInd/>
      <w:spacing w:before="120"/>
      <w:textAlignment w:val="auto"/>
    </w:pPr>
    <w:rPr>
      <w:rFonts w:cstheme="minorBidi"/>
      <w:color w:val="345945"/>
      <w:sz w:val="18"/>
      <w:szCs w:val="20"/>
    </w:rPr>
  </w:style>
  <w:style w:type="paragraph" w:customStyle="1" w:styleId="Strong1">
    <w:name w:val="Strong1"/>
    <w:basedOn w:val="BasicParagraph"/>
    <w:next w:val="Normal"/>
    <w:link w:val="strongChar"/>
    <w:qFormat/>
    <w:rsid w:val="00C21C6F"/>
    <w:pPr>
      <w:spacing w:after="240"/>
    </w:pPr>
    <w:rPr>
      <w:rFonts w:ascii="Open Sans" w:hAnsi="Open Sans" w:cs="Open Sans"/>
      <w:b/>
      <w:bCs/>
      <w:color w:val="152137"/>
    </w:rPr>
  </w:style>
  <w:style w:type="character" w:customStyle="1" w:styleId="strongChar">
    <w:name w:val="strong Char"/>
    <w:basedOn w:val="BasicParagraphChar"/>
    <w:link w:val="Strong1"/>
    <w:rsid w:val="00C21C6F"/>
    <w:rPr>
      <w:rFonts w:ascii="Open Sans" w:hAnsi="Open Sans" w:cs="Open Sans"/>
      <w:b/>
      <w:bCs/>
      <w:color w:val="152137"/>
      <w:sz w:val="24"/>
      <w:szCs w:val="24"/>
    </w:rPr>
  </w:style>
  <w:style w:type="character" w:styleId="PlaceholderText">
    <w:name w:val="Placeholder Text"/>
    <w:basedOn w:val="DefaultParagraphFont"/>
    <w:uiPriority w:val="99"/>
    <w:semiHidden/>
    <w:rsid w:val="00A25891"/>
    <w:rPr>
      <w:color w:val="808080"/>
    </w:rPr>
  </w:style>
  <w:style w:type="character" w:customStyle="1" w:styleId="normaltextrun">
    <w:name w:val="normaltextrun"/>
    <w:basedOn w:val="DefaultParagraphFont"/>
    <w:rsid w:val="00FB6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842">
      <w:bodyDiv w:val="1"/>
      <w:marLeft w:val="0"/>
      <w:marRight w:val="0"/>
      <w:marTop w:val="0"/>
      <w:marBottom w:val="0"/>
      <w:divBdr>
        <w:top w:val="none" w:sz="0" w:space="0" w:color="auto"/>
        <w:left w:val="none" w:sz="0" w:space="0" w:color="auto"/>
        <w:bottom w:val="none" w:sz="0" w:space="0" w:color="auto"/>
        <w:right w:val="none" w:sz="0" w:space="0" w:color="auto"/>
      </w:divBdr>
    </w:div>
    <w:div w:id="68814404">
      <w:bodyDiv w:val="1"/>
      <w:marLeft w:val="0"/>
      <w:marRight w:val="0"/>
      <w:marTop w:val="0"/>
      <w:marBottom w:val="0"/>
      <w:divBdr>
        <w:top w:val="none" w:sz="0" w:space="0" w:color="auto"/>
        <w:left w:val="none" w:sz="0" w:space="0" w:color="auto"/>
        <w:bottom w:val="none" w:sz="0" w:space="0" w:color="auto"/>
        <w:right w:val="none" w:sz="0" w:space="0" w:color="auto"/>
      </w:divBdr>
      <w:divsChild>
        <w:div w:id="670983704">
          <w:marLeft w:val="446"/>
          <w:marRight w:val="0"/>
          <w:marTop w:val="200"/>
          <w:marBottom w:val="0"/>
          <w:divBdr>
            <w:top w:val="none" w:sz="0" w:space="0" w:color="auto"/>
            <w:left w:val="none" w:sz="0" w:space="0" w:color="auto"/>
            <w:bottom w:val="none" w:sz="0" w:space="0" w:color="auto"/>
            <w:right w:val="none" w:sz="0" w:space="0" w:color="auto"/>
          </w:divBdr>
        </w:div>
        <w:div w:id="975373213">
          <w:marLeft w:val="446"/>
          <w:marRight w:val="0"/>
          <w:marTop w:val="200"/>
          <w:marBottom w:val="0"/>
          <w:divBdr>
            <w:top w:val="none" w:sz="0" w:space="0" w:color="auto"/>
            <w:left w:val="none" w:sz="0" w:space="0" w:color="auto"/>
            <w:bottom w:val="none" w:sz="0" w:space="0" w:color="auto"/>
            <w:right w:val="none" w:sz="0" w:space="0" w:color="auto"/>
          </w:divBdr>
        </w:div>
        <w:div w:id="2071999488">
          <w:marLeft w:val="446"/>
          <w:marRight w:val="0"/>
          <w:marTop w:val="200"/>
          <w:marBottom w:val="0"/>
          <w:divBdr>
            <w:top w:val="none" w:sz="0" w:space="0" w:color="auto"/>
            <w:left w:val="none" w:sz="0" w:space="0" w:color="auto"/>
            <w:bottom w:val="none" w:sz="0" w:space="0" w:color="auto"/>
            <w:right w:val="none" w:sz="0" w:space="0" w:color="auto"/>
          </w:divBdr>
        </w:div>
      </w:divsChild>
    </w:div>
    <w:div w:id="638145808">
      <w:bodyDiv w:val="1"/>
      <w:marLeft w:val="0"/>
      <w:marRight w:val="0"/>
      <w:marTop w:val="0"/>
      <w:marBottom w:val="0"/>
      <w:divBdr>
        <w:top w:val="none" w:sz="0" w:space="0" w:color="auto"/>
        <w:left w:val="none" w:sz="0" w:space="0" w:color="auto"/>
        <w:bottom w:val="none" w:sz="0" w:space="0" w:color="auto"/>
        <w:right w:val="none" w:sz="0" w:space="0" w:color="auto"/>
      </w:divBdr>
    </w:div>
    <w:div w:id="866722748">
      <w:bodyDiv w:val="1"/>
      <w:marLeft w:val="0"/>
      <w:marRight w:val="0"/>
      <w:marTop w:val="0"/>
      <w:marBottom w:val="0"/>
      <w:divBdr>
        <w:top w:val="none" w:sz="0" w:space="0" w:color="auto"/>
        <w:left w:val="none" w:sz="0" w:space="0" w:color="auto"/>
        <w:bottom w:val="none" w:sz="0" w:space="0" w:color="auto"/>
        <w:right w:val="none" w:sz="0" w:space="0" w:color="auto"/>
      </w:divBdr>
    </w:div>
    <w:div w:id="1226066080">
      <w:bodyDiv w:val="1"/>
      <w:marLeft w:val="0"/>
      <w:marRight w:val="0"/>
      <w:marTop w:val="0"/>
      <w:marBottom w:val="0"/>
      <w:divBdr>
        <w:top w:val="none" w:sz="0" w:space="0" w:color="auto"/>
        <w:left w:val="none" w:sz="0" w:space="0" w:color="auto"/>
        <w:bottom w:val="none" w:sz="0" w:space="0" w:color="auto"/>
        <w:right w:val="none" w:sz="0" w:space="0" w:color="auto"/>
      </w:divBdr>
    </w:div>
    <w:div w:id="1297108011">
      <w:bodyDiv w:val="1"/>
      <w:marLeft w:val="0"/>
      <w:marRight w:val="0"/>
      <w:marTop w:val="0"/>
      <w:marBottom w:val="0"/>
      <w:divBdr>
        <w:top w:val="none" w:sz="0" w:space="0" w:color="auto"/>
        <w:left w:val="none" w:sz="0" w:space="0" w:color="auto"/>
        <w:bottom w:val="none" w:sz="0" w:space="0" w:color="auto"/>
        <w:right w:val="none" w:sz="0" w:space="0" w:color="auto"/>
      </w:divBdr>
    </w:div>
    <w:div w:id="1510481281">
      <w:bodyDiv w:val="1"/>
      <w:marLeft w:val="0"/>
      <w:marRight w:val="0"/>
      <w:marTop w:val="0"/>
      <w:marBottom w:val="0"/>
      <w:divBdr>
        <w:top w:val="none" w:sz="0" w:space="0" w:color="auto"/>
        <w:left w:val="none" w:sz="0" w:space="0" w:color="auto"/>
        <w:bottom w:val="none" w:sz="0" w:space="0" w:color="auto"/>
        <w:right w:val="none" w:sz="0" w:space="0" w:color="auto"/>
      </w:divBdr>
    </w:div>
    <w:div w:id="17793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homeshareuk.org/(insert"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fox\Documents\FeedbackHub\Custom%20Office%20Templates\standard%20SLP%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meshareuk.org" TargetMode="External"/><Relationship Id="rId4" Type="http://schemas.openxmlformats.org/officeDocument/2006/relationships/hyperlink" Target="http://www.sharedlivesplus.org.u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EDB39E4BD2442CB61EB827CBA68DF0"/>
        <w:category>
          <w:name w:val="General"/>
          <w:gallery w:val="placeholder"/>
        </w:category>
        <w:types>
          <w:type w:val="bbPlcHdr"/>
        </w:types>
        <w:behaviors>
          <w:behavior w:val="content"/>
        </w:behaviors>
        <w:guid w:val="{061B03E5-EF69-4076-B670-A2D79B72E569}"/>
      </w:docPartPr>
      <w:docPartBody>
        <w:p w:rsidR="00A15328" w:rsidRDefault="008F2E14" w:rsidP="008F2E14">
          <w:pPr>
            <w:pStyle w:val="1AEDB39E4BD2442CB61EB827CBA68DF0"/>
          </w:pPr>
          <w:r w:rsidRPr="00064C55">
            <w:rPr>
              <w:rFonts w:ascii="Asap" w:hAnsi="Asap" w:cs="Open Sans"/>
              <w:b/>
              <w:bCs/>
              <w:color w:val="152137"/>
              <w:sz w:val="20"/>
              <w:szCs w:val="20"/>
            </w:rPr>
            <w:t>Shared Lives</w:t>
          </w:r>
          <w:r w:rsidRPr="000C6226">
            <w:rPr>
              <w:rFonts w:ascii="Asap" w:hAnsi="Asap" w:cs="Open Sans"/>
              <w:b/>
              <w:bCs/>
              <w:color w:val="44546A" w:themeColor="text2"/>
              <w:sz w:val="20"/>
              <w:szCs w:val="20"/>
            </w:rPr>
            <w:t xml:space="preserve"> </w:t>
          </w:r>
          <w:r w:rsidRPr="00064C55">
            <w:rPr>
              <w:rFonts w:ascii="Asap" w:hAnsi="Asap" w:cs="Open Sans"/>
              <w:b/>
              <w:bCs/>
              <w:color w:val="47A573"/>
              <w:sz w:val="20"/>
              <w:szCs w:val="20"/>
            </w:rPr>
            <w:t xml:space="preserve">Plus </w:t>
          </w:r>
          <w:hyperlink r:id="rId4" w:history="1">
            <w:r w:rsidRPr="000C6226">
              <w:rPr>
                <w:rStyle w:val="Hyperlink"/>
                <w:rFonts w:ascii="Open Sans" w:hAnsi="Open Sans" w:cs="Open Sans"/>
                <w:bCs/>
                <w:sz w:val="18"/>
                <w:szCs w:val="20"/>
              </w:rPr>
              <w:t>www.sharedlivesplus.org.uk</w:t>
            </w:r>
          </w:hyperlink>
          <w:r w:rsidRPr="000C6226">
            <w:rPr>
              <w:rFonts w:ascii="Open Sans" w:hAnsi="Open Sans" w:cs="Open Sans"/>
              <w:bCs/>
              <w:color w:val="44546A" w:themeColor="text2"/>
              <w:sz w:val="18"/>
              <w:szCs w:val="20"/>
            </w:rPr>
            <w:t xml:space="preserve"> </w:t>
          </w:r>
          <w:hyperlink r:id="rId5" w:history="1">
            <w:r w:rsidRPr="000C6226">
              <w:rPr>
                <w:rStyle w:val="Hyperlink"/>
                <w:rFonts w:ascii="Open Sans" w:hAnsi="Open Sans" w:cs="Open Sans"/>
                <w:bCs/>
                <w:sz w:val="18"/>
                <w:szCs w:val="20"/>
              </w:rPr>
              <w:t>www.homeshareuk.org</w:t>
            </w:r>
          </w:hyperlink>
          <w:r w:rsidRPr="000C6226">
            <w:rPr>
              <w:rFonts w:ascii="Asap" w:hAnsi="Asap" w:cs="Open Sans"/>
              <w:b/>
              <w:bCs/>
              <w:color w:val="44546A" w:themeColor="text2"/>
              <w:sz w:val="18"/>
              <w:szCs w:val="20"/>
            </w:rPr>
            <w:t xml:space="preserve"> </w:t>
          </w:r>
          <w:r>
            <w:rPr>
              <w:rFonts w:ascii="Asap" w:hAnsi="Asap" w:cs="Open Sans"/>
              <w:b/>
              <w:bCs/>
              <w:color w:val="44546A" w:themeColor="text2"/>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 xml:space="preserve">Company number 4511426 Reg Charity number (England and Wales) 1095562 </w:t>
          </w:r>
          <w:r>
            <w:rPr>
              <w:rFonts w:ascii="Open Sans" w:hAnsi="Open Sans" w:cs="Open Sans"/>
              <w:color w:val="000000" w:themeColor="text1"/>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Reg Charity No (Scotland) SC042743</w:t>
          </w:r>
          <w:r>
            <w:rPr>
              <w:rFonts w:ascii="Open Sans" w:hAnsi="Open Sans" w:cs="Open Sans"/>
              <w:color w:val="000000" w:themeColor="text1"/>
              <w:sz w:val="18"/>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sap SemiBold">
    <w:altName w:val="Calibri"/>
    <w:charset w:val="4D"/>
    <w:family w:val="swiss"/>
    <w:pitch w:val="variable"/>
    <w:sig w:usb0="20000007" w:usb1="00000000" w:usb2="00000000" w:usb3="00000000" w:csb0="00000193" w:csb1="00000000"/>
  </w:font>
  <w:font w:name="Asap">
    <w:altName w:val="Calibri"/>
    <w:charset w:val="00"/>
    <w:family w:val="auto"/>
    <w:pitch w:val="variable"/>
    <w:sig w:usb0="A00000FF" w:usb1="5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65"/>
    <w:rsid w:val="00067CD3"/>
    <w:rsid w:val="00143C06"/>
    <w:rsid w:val="00147208"/>
    <w:rsid w:val="001A7F91"/>
    <w:rsid w:val="001E62E2"/>
    <w:rsid w:val="00250B87"/>
    <w:rsid w:val="00634CBF"/>
    <w:rsid w:val="0070653B"/>
    <w:rsid w:val="008F2E14"/>
    <w:rsid w:val="00980995"/>
    <w:rsid w:val="00A15328"/>
    <w:rsid w:val="00B24F00"/>
    <w:rsid w:val="00DE3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E14"/>
    <w:rPr>
      <w:color w:val="808080"/>
    </w:rPr>
  </w:style>
  <w:style w:type="character" w:styleId="Hyperlink">
    <w:name w:val="Hyperlink"/>
    <w:basedOn w:val="DefaultParagraphFont"/>
    <w:uiPriority w:val="99"/>
    <w:unhideWhenUsed/>
    <w:rsid w:val="008F2E14"/>
    <w:rPr>
      <w:color w:val="0563C1" w:themeColor="hyperlink"/>
      <w:u w:val="single"/>
    </w:rPr>
  </w:style>
  <w:style w:type="paragraph" w:customStyle="1" w:styleId="1AEDB39E4BD2442CB61EB827CBA68DF0">
    <w:name w:val="1AEDB39E4BD2442CB61EB827CBA68DF0"/>
    <w:rsid w:val="008F2E14"/>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rgbClr val="152137"/>
      </a:dk1>
      <a:lt1>
        <a:srgbClr val="FFFAEC"/>
      </a:lt1>
      <a:dk2>
        <a:srgbClr val="7DD8A6"/>
      </a:dk2>
      <a:lt2>
        <a:srgbClr val="F3D561"/>
      </a:lt2>
      <a:accent1>
        <a:srgbClr val="7DD8A6"/>
      </a:accent1>
      <a:accent2>
        <a:srgbClr val="B5E8CA"/>
      </a:accent2>
      <a:accent3>
        <a:srgbClr val="47A573"/>
      </a:accent3>
      <a:accent4>
        <a:srgbClr val="345945"/>
      </a:accent4>
      <a:accent5>
        <a:srgbClr val="FFFFFF"/>
      </a:accent5>
      <a:accent6>
        <a:srgbClr val="F3D561"/>
      </a:accent6>
      <a:hlink>
        <a:srgbClr val="152037"/>
      </a:hlink>
      <a:folHlink>
        <a:srgbClr val="9885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a7432b-0bec-4d6c-acd2-321c155a3238">
      <Terms xmlns="http://schemas.microsoft.com/office/infopath/2007/PartnerControls"/>
    </lcf76f155ced4ddcb4097134ff3c332f>
    <TaxCatchAll xmlns="e39c9a58-e642-4589-a298-b7315bf80a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DBD44328D7F9B4D9CC02A66616C2397" ma:contentTypeVersion="16" ma:contentTypeDescription="Create a new document." ma:contentTypeScope="" ma:versionID="d69751772ccd82abc7c6cd930e0a20ce">
  <xsd:schema xmlns:xsd="http://www.w3.org/2001/XMLSchema" xmlns:xs="http://www.w3.org/2001/XMLSchema" xmlns:p="http://schemas.microsoft.com/office/2006/metadata/properties" xmlns:ns2="e39c9a58-e642-4589-a298-b7315bf80af5" xmlns:ns3="9ea7432b-0bec-4d6c-acd2-321c155a3238" targetNamespace="http://schemas.microsoft.com/office/2006/metadata/properties" ma:root="true" ma:fieldsID="7635b7084136c5f440ce1de50f870739" ns2:_="" ns3:_="">
    <xsd:import namespace="e39c9a58-e642-4589-a298-b7315bf80af5"/>
    <xsd:import namespace="9ea7432b-0bec-4d6c-acd2-321c155a32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c9a58-e642-4589-a298-b7315bf80a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4aae22f-ee9b-4cf5-be78-e8d1d14e31eb}" ma:internalName="TaxCatchAll" ma:showField="CatchAllData" ma:web="e39c9a58-e642-4589-a298-b7315bf80a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a7432b-0bec-4d6c-acd2-321c155a32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b86239-d4ae-4183-8e88-4f7c6667d7d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6AF19-63BE-446F-96CE-C27935A31A57}">
  <ds:schemaRefs>
    <ds:schemaRef ds:uri="http://schemas.microsoft.com/sharepoint/v3/contenttype/forms"/>
  </ds:schemaRefs>
</ds:datastoreItem>
</file>

<file path=customXml/itemProps2.xml><?xml version="1.0" encoding="utf-8"?>
<ds:datastoreItem xmlns:ds="http://schemas.openxmlformats.org/officeDocument/2006/customXml" ds:itemID="{BE398E36-43DE-4238-BA03-987EA1624A39}">
  <ds:schemaRefs>
    <ds:schemaRef ds:uri="http://schemas.microsoft.com/office/2006/metadata/properties"/>
    <ds:schemaRef ds:uri="http://schemas.microsoft.com/office/infopath/2007/PartnerControls"/>
    <ds:schemaRef ds:uri="9ea7432b-0bec-4d6c-acd2-321c155a3238"/>
    <ds:schemaRef ds:uri="e39c9a58-e642-4589-a298-b7315bf80af5"/>
  </ds:schemaRefs>
</ds:datastoreItem>
</file>

<file path=customXml/itemProps3.xml><?xml version="1.0" encoding="utf-8"?>
<ds:datastoreItem xmlns:ds="http://schemas.openxmlformats.org/officeDocument/2006/customXml" ds:itemID="{098CE84C-B84D-4A70-8FC2-E8B154DD8C7C}">
  <ds:schemaRefs>
    <ds:schemaRef ds:uri="http://schemas.openxmlformats.org/officeDocument/2006/bibliography"/>
  </ds:schemaRefs>
</ds:datastoreItem>
</file>

<file path=customXml/itemProps4.xml><?xml version="1.0" encoding="utf-8"?>
<ds:datastoreItem xmlns:ds="http://schemas.openxmlformats.org/officeDocument/2006/customXml" ds:itemID="{B511A1D0-E7E8-476E-B21F-4BBFE8CFC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c9a58-e642-4589-a298-b7315bf80af5"/>
    <ds:schemaRef ds:uri="9ea7432b-0bec-4d6c-acd2-321c155a3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SLP template</Template>
  <TotalTime>2</TotalTime>
  <Pages>3</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Fox</dc:creator>
  <cp:keywords/>
  <dc:description/>
  <cp:lastModifiedBy>Joanne Mountfort</cp:lastModifiedBy>
  <cp:revision>2</cp:revision>
  <cp:lastPrinted>2022-05-27T11:59:00Z</cp:lastPrinted>
  <dcterms:created xsi:type="dcterms:W3CDTF">2022-09-06T15:18:00Z</dcterms:created>
  <dcterms:modified xsi:type="dcterms:W3CDTF">2022-09-06T15:18:00Z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0x0101005DBD44328D7F9B4D9CC02A66616C2397</vt:lpwstr>
  </property>
  <property fmtid="{D5CDD505-2E9C-101B-9397-08002B2CF9AE}" pid="3" name="Order">
    <vt:r8>800</vt:r8>
  </property>
  <property fmtid="{D5CDD505-2E9C-101B-9397-08002B2CF9AE}" pid="4" name="MediaServiceImageTags">
    <vt:lpwstr/>
  </property>
</Properties>
</file>